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4FF4" w14:textId="7117D473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ISABELOZIMALI SABONGA NJALO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50E61DC7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Ukuhlelela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kuyinto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kuyikhono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lesikhathi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eside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olithola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ngokulenza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ncwajana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uzofunda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ukubaluleka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nohlelo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lakhiwa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uhlelo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okufanele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uyenze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ukwedlula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okuholayo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namasu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ambalwa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ubamelela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ohlelweni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71148D7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Ukuhlelela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kungakusiza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ukuphila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ngokusemandleni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kukusize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kahle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D24290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Ngaphambi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uqale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amagama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alandelayo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asho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7154"/>
      </w:tblGrid>
      <w:tr w:rsidR="0005066B" w:rsidRPr="00A40C3D" w14:paraId="51723A97" w14:textId="77777777" w:rsidTr="00262AC2">
        <w:tc>
          <w:tcPr>
            <w:tcW w:w="0" w:type="auto"/>
            <w:gridSpan w:val="2"/>
            <w:shd w:val="clear" w:color="auto" w:fill="E7E6E6" w:themeFill="background2"/>
          </w:tcPr>
          <w:p w14:paraId="4F4627D0" w14:textId="77777777" w:rsidR="0005066B" w:rsidRPr="00A40C3D" w:rsidRDefault="0005066B" w:rsidP="00262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IZINCAZELO</w:t>
            </w:r>
          </w:p>
        </w:tc>
      </w:tr>
      <w:tr w:rsidR="0005066B" w:rsidRPr="00A40C3D" w14:paraId="1CA84131" w14:textId="77777777" w:rsidTr="00262AC2">
        <w:tc>
          <w:tcPr>
            <w:tcW w:w="1271" w:type="dxa"/>
            <w:shd w:val="clear" w:color="auto" w:fill="auto"/>
          </w:tcPr>
          <w:p w14:paraId="263E9F8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Hlelela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ukusetshenziswa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kwezimali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4B79D9E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Isabelozimali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uhlu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lwengeniso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kwi-akhawunti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yasebhange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usebenzisa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ephuma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kwi-akhawunti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yasebhange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).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Kuyasiza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ukulawula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ngokukhombisa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ungonga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usebenzise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kancane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03D68777" w14:textId="77777777" w:rsidTr="00262AC2">
        <w:tc>
          <w:tcPr>
            <w:tcW w:w="1271" w:type="dxa"/>
            <w:shd w:val="clear" w:color="auto" w:fill="auto"/>
          </w:tcPr>
          <w:p w14:paraId="7DD9ADF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Ukuguqula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izindleko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22F3F3A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eziguqukayo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eziphinde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zaziwe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eziguqukayo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ugesi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-airtime,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zokuhamba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23A76008" w14:textId="77777777" w:rsidTr="00262AC2">
        <w:tc>
          <w:tcPr>
            <w:tcW w:w="1271" w:type="dxa"/>
            <w:shd w:val="clear" w:color="auto" w:fill="auto"/>
          </w:tcPr>
          <w:p w14:paraId="58178C2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ezingaguquki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A68057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ezingafani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ezingaguquki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irenti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inkokhelo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yebhondi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Aziguquki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zinyanga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05563A06" w14:textId="77777777" w:rsidTr="00262AC2">
        <w:tc>
          <w:tcPr>
            <w:tcW w:w="1271" w:type="dxa"/>
            <w:shd w:val="clear" w:color="auto" w:fill="auto"/>
          </w:tcPr>
          <w:p w14:paraId="671BE1A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Isingeniso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33ACC03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oyitholayo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umholo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isondlo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yokuzihlinzeka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inkokhelo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yokusebenza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esedlulele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61C5B7AD" w14:textId="77777777" w:rsidTr="00262AC2">
        <w:tc>
          <w:tcPr>
            <w:tcW w:w="1271" w:type="dxa"/>
            <w:shd w:val="clear" w:color="auto" w:fill="auto"/>
          </w:tcPr>
          <w:p w14:paraId="57FCB55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Izindleko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4C4ED06" w14:textId="7E05EF08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ozisebenzisa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okufanele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uyikhokhele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njengezikweletu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kufaka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oyichitha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ezintweni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ezifana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nezipho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zosuku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lokuzalwa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300DF678" w14:textId="77777777" w:rsidTr="00262AC2">
        <w:tc>
          <w:tcPr>
            <w:tcW w:w="1271" w:type="dxa"/>
            <w:shd w:val="clear" w:color="auto" w:fill="auto"/>
          </w:tcPr>
          <w:p w14:paraId="7924400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Ukushoda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7EB9917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usebenzisa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engaphezu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kwaleyo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oyitholayo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uzoba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nokushoda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ibhalansi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engeyinhle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05066B" w:rsidRPr="00A40C3D" w14:paraId="2F46AEE4" w14:textId="77777777" w:rsidTr="00262AC2">
        <w:tc>
          <w:tcPr>
            <w:tcW w:w="1271" w:type="dxa"/>
            <w:shd w:val="clear" w:color="auto" w:fill="auto"/>
          </w:tcPr>
          <w:p w14:paraId="22B51FA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Insalela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98C1D2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oyishiye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kokukhokha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ama-akhawunti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ibhalansi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inemali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05066B" w:rsidRPr="00A40C3D" w14:paraId="0BDF1778" w14:textId="77777777" w:rsidTr="00262AC2">
        <w:tc>
          <w:tcPr>
            <w:tcW w:w="1271" w:type="dxa"/>
            <w:shd w:val="clear" w:color="auto" w:fill="auto"/>
          </w:tcPr>
          <w:p w14:paraId="45B03F3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Izidingo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576DBE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ongeke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uphile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ngaphandle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kwazo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amanzi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indawo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yokuhlala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izingubo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582FCA9B" w14:textId="77777777" w:rsidTr="00262AC2">
        <w:tc>
          <w:tcPr>
            <w:tcW w:w="1271" w:type="dxa"/>
            <w:shd w:val="clear" w:color="auto" w:fill="auto"/>
          </w:tcPr>
          <w:p w14:paraId="0894155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Izimfuno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340252D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ongaphila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ngaphandle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kwazo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izingubo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ezibizayo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-smartphones,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-DSTV,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kwangaphandle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3C7C7C5E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EBBF6BF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Okuqukethwe</w:t>
      </w:r>
      <w:proofErr w:type="spellEnd"/>
    </w:p>
    <w:p w14:paraId="5BF5B3A2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7BF93B2B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Kungani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ibhajethi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ibaluleke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kangaka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235FE15A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Ngiqala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3054EF92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4.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Ngibambelela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kwisabelozimali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45777E85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Ngilandelela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zami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143D7CE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6.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Ukwakha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isabelomali</w:t>
      </w:r>
      <w:proofErr w:type="spellEnd"/>
    </w:p>
    <w:p w14:paraId="15EE43F3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7.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Qala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ngokusebenzisa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mathempulethi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esabelomali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B18F6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Amacebo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okwenza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ukwenza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uhlelo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lula</w:t>
      </w:r>
      <w:proofErr w:type="spellEnd"/>
    </w:p>
    <w:p w14:paraId="66D833BE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Amacebo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amahle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emali</w:t>
      </w:r>
      <w:proofErr w:type="spellEnd"/>
    </w:p>
    <w:p w14:paraId="0F45F6A3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Okuxhunywana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ababalulekile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:</w:t>
      </w:r>
    </w:p>
    <w:p w14:paraId="0A13934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C069A69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Siyini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45E72C8" w14:textId="77777777" w:rsidR="0005066B" w:rsidRPr="00A40C3D" w:rsidRDefault="0005066B" w:rsidP="0005066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kalula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siwuhlu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lwemali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engenanayo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nezindleko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olusebenza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njengomhlahlandlela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okhombisa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oyisebenzele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kanzima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izosebenza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khona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Sizokukhombisa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ngqo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ngempela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zingakanani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sizokusiza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uqonde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uyisebenzisa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66624D2" w14:textId="77777777" w:rsidR="0005066B" w:rsidRPr="00A40C3D" w:rsidRDefault="0005066B" w:rsidP="0005066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Ukuhlela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okwawo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wonke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umuntu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othola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Akudingeki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uthole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eningi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uqale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ukuhlelela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uqale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ngisho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lastRenderedPageBreak/>
        <w:t>ngabe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akuyona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engena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Ukuhlelela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kukunika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amandla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okuthatha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izinqumo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ezingcono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zezezimali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ngokhatha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izinqumo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ezingcono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ungaphila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impilo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engcono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Ukuhlelela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kuzokukhombisa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izindlela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ezingcono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zokuphatha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79F4EAE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Kungani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ibhajethi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ibaluleke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kangaka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59A1A23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sikufundisa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ukuziphatha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kahle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okuyisinyathelo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sokuqala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sokwakha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ingcebo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13E9A20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Abantu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baseNingizimu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Afrika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baphakathi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kwabanye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abasebenza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kanzima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kakhulu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abachitha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cishe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amahora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angama-43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emsebenzini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ngeviki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Uma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uzosebenzisa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isikhathi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esiningi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ukuze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uthole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imali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engenayo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ufanele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uqiniseke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ukuthi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imali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yakho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iya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ezintweni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ezibalulekile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kuwe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04F8F2C8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Yenza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ukuhlelela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ukusetshenziswa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kwezimali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kube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yinto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yokuqala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ngokushesha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nje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uqala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ukuthola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Qala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ngokulandela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indlela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osebenzisa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njengoba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uhlela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uhlelo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lwezezimali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>.</w:t>
      </w:r>
    </w:p>
    <w:p w14:paraId="5D86A424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Cabanga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ngesabelomali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1153EFD8" w14:textId="2168BBBF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Uhlelo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olunikeza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iRandi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ngalinye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olitholayo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inhloso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C24E11F" w14:textId="77777777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Uyazi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ngaphambi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khona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okukuvumela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wonge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kangcono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uyisebenzise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kulokho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okudingayo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DDD502F" w14:textId="49F757DB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Sizokusiza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uhlale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ugxilile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usebenzela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izinhloso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zesikhashana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ezimaphakathi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nezesikhathi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eside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E59E074" w14:textId="77777777" w:rsidR="0005066B" w:rsidRPr="00A40C3D" w:rsidRDefault="0005066B" w:rsidP="0005066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E46CB" wp14:editId="6353EF7F">
                <wp:simplePos x="0" y="0"/>
                <wp:positionH relativeFrom="column">
                  <wp:posOffset>3708400</wp:posOffset>
                </wp:positionH>
                <wp:positionV relativeFrom="paragraph">
                  <wp:posOffset>70485</wp:posOffset>
                </wp:positionV>
                <wp:extent cx="2141220" cy="1866900"/>
                <wp:effectExtent l="0" t="0" r="1143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0E90" w14:textId="77777777" w:rsidR="00262AC2" w:rsidRDefault="00262AC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Izidingo</w:t>
                            </w:r>
                            <w:proofErr w:type="spellEnd"/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78DD2" w14:textId="77777777" w:rsidR="00262AC2" w:rsidRDefault="00262AC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Izinto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ongeke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uphile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ngaphandle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kwazo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Isibonelo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ukudla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amanzi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indawo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yokuhlala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izingubo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F86D29" w14:textId="77777777" w:rsidR="00262AC2" w:rsidRPr="00120CB6" w:rsidRDefault="00262AC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Izimfuno</w:t>
                            </w:r>
                            <w:proofErr w:type="spellEnd"/>
                          </w:p>
                          <w:p w14:paraId="6C807663" w14:textId="77777777" w:rsidR="00262AC2" w:rsidRDefault="00262AC2" w:rsidP="0005066B">
                            <w:pPr>
                              <w:spacing w:line="240" w:lineRule="auto"/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Izinto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ongaphila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ngaphandle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kwazo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Isibonelo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izingubo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ezibizayo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-smart phones,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-DSTV,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ukudla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kwangaphandle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46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pt;margin-top:5.55pt;width:168.6pt;height:1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">
                <v:textbox>
                  <w:txbxContent>
                    <w:p w14:paraId="475C0E90" w14:textId="77777777" w:rsidR="00262AC2" w:rsidRDefault="00262AC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Izidingo</w:t>
                      </w:r>
                      <w:proofErr w:type="spellEnd"/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A78DD2" w14:textId="77777777" w:rsidR="00262AC2" w:rsidRDefault="00262AC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Izinto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ongeke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uphile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ngaphandle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kwazo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Isibonelo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ukudla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amanzi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indawo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yokuhlala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izingubo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njll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3F86D29" w14:textId="77777777" w:rsidR="00262AC2" w:rsidRPr="00120CB6" w:rsidRDefault="00262AC2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Izimfuno</w:t>
                      </w:r>
                      <w:proofErr w:type="spellEnd"/>
                    </w:p>
                    <w:p w14:paraId="6C807663" w14:textId="77777777" w:rsidR="00262AC2" w:rsidRDefault="00262AC2" w:rsidP="0005066B">
                      <w:pPr>
                        <w:spacing w:line="240" w:lineRule="auto"/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Izinto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ongaphila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ngaphandle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kwazo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Isibonelo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izingubo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ezibizayo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ama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-smart phones,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-DSTV,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ukudla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kwangaphandle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njll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0C3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44CCA" wp14:editId="6FF2A57D">
                <wp:simplePos x="0" y="0"/>
                <wp:positionH relativeFrom="column">
                  <wp:posOffset>3710940</wp:posOffset>
                </wp:positionH>
                <wp:positionV relativeFrom="paragraph">
                  <wp:posOffset>74930</wp:posOffset>
                </wp:positionV>
                <wp:extent cx="2141220" cy="16078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6A37" w14:textId="77777777" w:rsidR="00262AC2" w:rsidRDefault="00262AC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Izidingo</w:t>
                            </w:r>
                            <w:proofErr w:type="spellEnd"/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8A87EA" w14:textId="77777777" w:rsidR="00262AC2" w:rsidRDefault="00262AC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Izinto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ongeke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uphile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ngaphandle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kwazo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Isibonelo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ukudla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amanzi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indawo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yokuhlala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izingubo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8CDDDE" w14:textId="77777777" w:rsidR="00262AC2" w:rsidRPr="00120CB6" w:rsidRDefault="00262AC2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Izimfuno</w:t>
                            </w:r>
                            <w:proofErr w:type="spellEnd"/>
                          </w:p>
                          <w:p w14:paraId="472880E3" w14:textId="77777777" w:rsidR="00262AC2" w:rsidRDefault="00262AC2" w:rsidP="0005066B">
                            <w:pPr>
                              <w:spacing w:line="240" w:lineRule="auto"/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Izinto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ongaphila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ngaphandle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kwazo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Isibonelo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izingubo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ezibizayo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-smart phones,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-DSTV,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ukudla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kwangaphandle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njll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4CCA" id="Text Box 2" o:spid="_x0000_s1027" type="#_x0000_t202" style="position:absolute;left:0;text-align:left;margin-left:292.2pt;margin-top:5.9pt;width:168.6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l39NJAIAAEwEAAAOAAAAZHJzL2Uyb0RvYy54bWysVNuO2yAQfa/Uf0C8N74o2YsVZ7XNNlWl 7bbSbj8AYxyjAkOBxE6/vgPOZtPbS1U/IIYZDmfOzHh5M2pF9sJ5CaamxSynRBgOrTTbmn552ry5 osQHZlqmwIiaHoSnN6vXr5aDrUQJPahWOIIgxleDrWkfgq2yzPNeaOZnYIVBZwdOs4Cm22atYwOi a5WVeX6RDeBa64AL7/H0bnLSVcLvOsHDp67zIhBVU+QW0urS2sQ1Wy1ZtXXM9pIfabB/YKGZNPjo CeqOBUZ2Tv4GpSV34KELMw46g66TXKQcMJsi/yWbx55ZkXJBcbw9yeT/Hyx/2H92RLY1LSkxTGOJ nsQYyFsYSRnVGayvMOjRYlgY8RirnDL19h74V08MrHtmtuLWORh6wVpkV8Sb2dnVCcdHkGb4CC0+ w3YBEtDYOR2lQzEIomOVDqfKRCocD8tiXpQlujj6iov88gqN+Aarnq9b58N7AZrETU0dlj7Bs/29 D1Poc0h8zYOS7UYqlQy3bdbKkT3DNtmk74j+U5gyZKjp9aJcTAr8FSJP358gtAzY70rqml6dglgV dXtnWqTJqsCkmvaYnTJHIaN2k4phbMZUsaRyFLmB9oDKOpjaG8cRNz2475QM2No19d92zAlK1AeD 1bku5vM4C8mYLy6jru7c05x7mOEIVdNAybRdhzQ/kaqBW6xiJ5O+L0yOlLFlU4WO4xVn4txOUS8/ gdUPAAAA//8DAFBLAwQUAAYACAAAACEA/bs28eAAAAAKAQAADwAAAGRycy9kb3ducmV2LnhtbEyP y07DMBBF90j8gzVIbBB1EtKQhjgVQgLBDtoKtm48TSL8CLabhr9nWMFydI/unFuvZ6PZhD4MzgpI FwkwtK1Tg+0E7LaP1yWwEKVVUjuLAr4xwLo5P6tlpdzJvuG0iR2jEhsqKaCPcaw4D22PRoaFG9FS dnDeyEin77jy8kTlRvMsSQpu5GDpQy9HfOix/dwcjYAyf54+wsvN63tbHPQqXt1OT19eiMuL+f4O WMQ5/sHwq0/q0JDT3h2tCkwLWJZ5TigFKU0gYJWlBbC9gKxYJsCbmv+f0PwAAAD//wMAUEsBAi0A FAAGAAgAAAAhALaDOJL+AAAA4QEAABMAAAAAAAAAAAAAAAAAAAAAAFtDb250ZW50X1R5cGVzXS54 bWxQSwECLQAUAAYACAAAACEAOP0h/9YAAACUAQAACwAAAAAAAAAAAAAAAAAvAQAAX3JlbHMvLnJl bHNQSwECLQAUAAYACAAAACEA6Jd/TSQCAABMBAAADgAAAAAAAAAAAAAAAAAuAgAAZHJzL2Uyb0Rv Yy54bWxQSwECLQAUAAYACAAAACEA/bs28eAAAAAKAQAADwAAAAAAAAAAAAAAAAB+BAAAZHJzL2Rv d25yZXYueG1sUEsFBgAAAAAEAAQA8wAAAIsFAAAAAA== ">
                <v:textbox>
                  <w:txbxContent>
                    <w:p w14:paraId="27AF6A37" w14:textId="77777777" w:rsidR="00262AC2" w:rsidRDefault="00262AC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Izidingo</w:t>
                      </w:r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8A87EA" w14:textId="77777777" w:rsidR="00262AC2" w:rsidRDefault="00262AC2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Izinto ongeke uphile ngaphandle kwazo. Isibonelo, ukudla, amanzi, indawo yokuhlala, izingubo, njll.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</w:p>
                    <w:p w14:paraId="508CDDDE" w14:textId="77777777" w:rsidR="00262AC2" w:rsidRPr="00120CB6" w:rsidRDefault="00262AC2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Izimfuno</w:t>
                      </w:r>
                    </w:p>
                    <w:p w14:paraId="472880E3" w14:textId="77777777" w:rsidR="00262AC2" w:rsidRDefault="00262AC2" w:rsidP="0005066B">
                      <w:pPr>
                        <w:spacing w:line="240" w:lineRule="auto"/>
                      </w:pP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Izinto ongaphila ngaphandle kwazo. Isibonelo, izingubo ezibizayo, ama-smart phones, i-DSTV, ukudla kwangaphandle, njll.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Ezinye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izizathu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zokwenza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isabelomali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:</w:t>
      </w:r>
    </w:p>
    <w:p w14:paraId="5904C9FC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ukuthola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ukucaciseleka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ngokuthi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uyisebenzisa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kanjani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yakho</w:t>
      </w:r>
      <w:proofErr w:type="spellEnd"/>
    </w:p>
    <w:p w14:paraId="27C5AE87" w14:textId="36516703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ukuyekela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ukulwa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ngemali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nomlingani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/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nomndeni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wakho</w:t>
      </w:r>
      <w:proofErr w:type="spellEnd"/>
    </w:p>
    <w:p w14:paraId="65C52CAF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ukuqeda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umjikelezo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wokuba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nemali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ngoba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ukhokhelwe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bese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ulinda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okunye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ukukhokhelwa</w:t>
      </w:r>
      <w:proofErr w:type="spellEnd"/>
    </w:p>
    <w:p w14:paraId="585025E4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ukuhlukanisa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izidingo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kuzimfuno</w:t>
      </w:r>
      <w:proofErr w:type="spellEnd"/>
      <w:r w:rsidRPr="00A40C3D" w:rsidDel="002E0030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14:paraId="15CA8063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ukusebenzisa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onayo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kuphela</w:t>
      </w:r>
      <w:proofErr w:type="spellEnd"/>
    </w:p>
    <w:p w14:paraId="14AC004D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ukuphuma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ezikweletini</w:t>
      </w:r>
      <w:proofErr w:type="spellEnd"/>
    </w:p>
    <w:p w14:paraId="25945581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ukugcina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/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ukulungiselela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izimo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eziphuthumayo</w:t>
      </w:r>
      <w:proofErr w:type="spellEnd"/>
    </w:p>
    <w:p w14:paraId="46A0ECEF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Ngiqala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26AE7A12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SOKU-1: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Yenza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uhlu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lwayo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oyitholayo</w:t>
      </w:r>
      <w:proofErr w:type="spellEnd"/>
    </w:p>
    <w:p w14:paraId="0E8DD7F0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WESI-2: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Yenza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uhlu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lwazo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gcina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amarisidi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ebhokisini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bese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ubheka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yiziphi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okuyizimfuno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kanye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nokuthi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yiziphi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okuyizidingo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72A1CC08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3: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Hlanganisa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41D3170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4: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Hlanganisa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EFE6A22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5: Susa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emalini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oyitholayo</w:t>
      </w:r>
      <w:proofErr w:type="spellEnd"/>
    </w:p>
    <w:p w14:paraId="713A6906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Qaphela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: Uma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sezizonke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zingaphezulu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kwemali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udinga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ukwenza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izinguquko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ezithile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Lokhu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kusho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usebenzisa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eningi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kunaleyo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oyiholayo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Bheka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lapho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unganciphisa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khona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qala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“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ngezimfuno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”)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ibe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ngaphezu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kwezindleko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68DC00BD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Qaphela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: Uma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sezizonke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zingaphansi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kwemali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unezinqumo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okufanele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uzithathe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Uzoyonga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uyitshale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esele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B1552B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Ngibambelela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kwisabelozimali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C12FA37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SOKU-1: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Ungasebenzisi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engaphezu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kwaleyo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ohlelile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ukuyisebenzisa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F15F19C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SESI-2: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Gcina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umkhondo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E2E182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ISINYATHELO SESI-3: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Faka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ulwazi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olusha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njalo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kwisabelozimali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nyangazonke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okuyizonazona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ziqathaniswa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nalezo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ezihlelelwe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05F23164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SESI-4: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Shono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ngokwesigaba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hhayi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ngokwezindawo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othenge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kuzo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isibonelo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bhala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“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”,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hhayi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nje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- “ABC Supermarket”)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75D71CA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SESI-5: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Khokha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izikweletu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ngesikhathi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6E32F86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SESI-6: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Qhathanisa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nezindleko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okuyizonazona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isonto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nesonto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A2D2B1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ISINYATHELO SESI-7: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Lungisa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lapho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kudingeka</w:t>
      </w:r>
      <w:proofErr w:type="spellEnd"/>
    </w:p>
    <w:p w14:paraId="15798DD2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Ngilandelela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zami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734269A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Ispredishithi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sokulandela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umkhondo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sizokunikeza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isithombe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sendlela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ephelele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sizokusiza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ukubona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uchitha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eningi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khona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5DB5C78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Khipha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amarisidi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ebhokisini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ekupheleni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kwesonto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nesonto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ukuwahlukanisa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ngezigaba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ezifana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nokudla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zemoto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ukuzijabulisa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njll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B7741BB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Bhala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phansi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izigaba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kuspredishithi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1003"/>
        <w:gridCol w:w="1003"/>
        <w:gridCol w:w="1003"/>
        <w:gridCol w:w="1003"/>
        <w:gridCol w:w="1003"/>
        <w:gridCol w:w="1202"/>
      </w:tblGrid>
      <w:tr w:rsidR="0005066B" w:rsidRPr="00A40C3D" w14:paraId="67B08796" w14:textId="77777777" w:rsidTr="00262AC2">
        <w:trPr>
          <w:jc w:val="center"/>
        </w:trPr>
        <w:tc>
          <w:tcPr>
            <w:tcW w:w="7797" w:type="dxa"/>
            <w:gridSpan w:val="7"/>
            <w:shd w:val="clear" w:color="auto" w:fill="D9D9D9" w:themeFill="background1" w:themeFillShade="D9"/>
          </w:tcPr>
          <w:p w14:paraId="0921907C" w14:textId="77777777" w:rsidR="0005066B" w:rsidRPr="00A40C3D" w:rsidRDefault="0005066B" w:rsidP="00262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ISPREDISHITHI SANYANGA ZONKE SOKULANDELA UMKHONDO WEZIMALI</w:t>
            </w:r>
          </w:p>
        </w:tc>
      </w:tr>
      <w:tr w:rsidR="0005066B" w:rsidRPr="00A40C3D" w14:paraId="45349AD1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7A4E7B9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Isigaba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2FE7C0C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Isonto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loku-1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8DC187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Isonto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lesi-2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EA37C9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Isonto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lesi-3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0EEEA1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Isonto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lesi-4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8977AA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Isonto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lesi-5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5648392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Isigaba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BC5254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Isamba</w:t>
            </w:r>
            <w:proofErr w:type="spellEnd"/>
          </w:p>
        </w:tc>
      </w:tr>
      <w:tr w:rsidR="0005066B" w:rsidRPr="00A40C3D" w14:paraId="0B4553B9" w14:textId="77777777" w:rsidTr="00262AC2">
        <w:trPr>
          <w:jc w:val="center"/>
        </w:trPr>
        <w:tc>
          <w:tcPr>
            <w:tcW w:w="1580" w:type="dxa"/>
          </w:tcPr>
          <w:p w14:paraId="0E24255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Igrosa</w:t>
            </w:r>
            <w:proofErr w:type="spellEnd"/>
          </w:p>
        </w:tc>
        <w:tc>
          <w:tcPr>
            <w:tcW w:w="1003" w:type="dxa"/>
          </w:tcPr>
          <w:p w14:paraId="1BB90CD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52D66B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9CA94E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4BBF6FF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A37D90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1B8CFFF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2F005CAC" w14:textId="77777777" w:rsidTr="00262AC2">
        <w:trPr>
          <w:jc w:val="center"/>
        </w:trPr>
        <w:tc>
          <w:tcPr>
            <w:tcW w:w="1580" w:type="dxa"/>
          </w:tcPr>
          <w:p w14:paraId="7DA9864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zokuphila</w:t>
            </w:r>
            <w:proofErr w:type="spellEnd"/>
          </w:p>
        </w:tc>
        <w:tc>
          <w:tcPr>
            <w:tcW w:w="1003" w:type="dxa"/>
          </w:tcPr>
          <w:p w14:paraId="6B90E96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156A9E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4C1A1A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363FC4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D223D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61B6705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6DB1AF27" w14:textId="77777777" w:rsidTr="00262AC2">
        <w:trPr>
          <w:jc w:val="center"/>
        </w:trPr>
        <w:tc>
          <w:tcPr>
            <w:tcW w:w="1580" w:type="dxa"/>
          </w:tcPr>
          <w:p w14:paraId="3BF00CA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Ukuhamba</w:t>
            </w:r>
            <w:proofErr w:type="spellEnd"/>
          </w:p>
        </w:tc>
        <w:tc>
          <w:tcPr>
            <w:tcW w:w="1003" w:type="dxa"/>
          </w:tcPr>
          <w:p w14:paraId="03211D5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86E289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518920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AA737F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C19D5C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62AA96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034751D2" w14:textId="77777777" w:rsidTr="00262AC2">
        <w:trPr>
          <w:jc w:val="center"/>
        </w:trPr>
        <w:tc>
          <w:tcPr>
            <w:tcW w:w="1580" w:type="dxa"/>
          </w:tcPr>
          <w:p w14:paraId="54996A1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Ukuzinakekela</w:t>
            </w:r>
            <w:proofErr w:type="spellEnd"/>
          </w:p>
        </w:tc>
        <w:tc>
          <w:tcPr>
            <w:tcW w:w="1003" w:type="dxa"/>
          </w:tcPr>
          <w:p w14:paraId="1C880F8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AC8B51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0D70CC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512836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2475D4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6D277B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018F6694" w14:textId="77777777" w:rsidTr="00262AC2">
        <w:trPr>
          <w:jc w:val="center"/>
        </w:trPr>
        <w:tc>
          <w:tcPr>
            <w:tcW w:w="1580" w:type="dxa"/>
          </w:tcPr>
          <w:p w14:paraId="621A8A8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Ukuzijabulisa</w:t>
            </w:r>
            <w:proofErr w:type="spellEnd"/>
          </w:p>
        </w:tc>
        <w:tc>
          <w:tcPr>
            <w:tcW w:w="1003" w:type="dxa"/>
          </w:tcPr>
          <w:p w14:paraId="2F41417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578B28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266493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913071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A04B85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221463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6A8A653C" w14:textId="77777777" w:rsidTr="00262AC2">
        <w:trPr>
          <w:jc w:val="center"/>
        </w:trPr>
        <w:tc>
          <w:tcPr>
            <w:tcW w:w="1580" w:type="dxa"/>
          </w:tcPr>
          <w:p w14:paraId="755EF10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ezikhokhiswa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ukubhenka</w:t>
            </w:r>
            <w:proofErr w:type="spellEnd"/>
          </w:p>
        </w:tc>
        <w:tc>
          <w:tcPr>
            <w:tcW w:w="1003" w:type="dxa"/>
          </w:tcPr>
          <w:p w14:paraId="5651EC1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FDB237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4EC88C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147765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937E6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E6457D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506E6FD5" w14:textId="77777777" w:rsidTr="00262AC2">
        <w:trPr>
          <w:jc w:val="center"/>
        </w:trPr>
        <w:tc>
          <w:tcPr>
            <w:tcW w:w="1580" w:type="dxa"/>
          </w:tcPr>
          <w:p w14:paraId="5A5AAD8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Okunye</w:t>
            </w:r>
            <w:proofErr w:type="spellEnd"/>
          </w:p>
        </w:tc>
        <w:tc>
          <w:tcPr>
            <w:tcW w:w="1003" w:type="dxa"/>
          </w:tcPr>
          <w:p w14:paraId="63BEE74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DBAAE1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DB4628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C355A5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5D6BDF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A41FC0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</w:tr>
      <w:tr w:rsidR="0005066B" w:rsidRPr="00A40C3D" w14:paraId="64CE8BDA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37C52FB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sanyanga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zonke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22C5856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E9BCA8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9B4D45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943C64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81A917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-R</w:t>
            </w:r>
          </w:p>
        </w:tc>
        <w:tc>
          <w:tcPr>
            <w:tcW w:w="1202" w:type="dxa"/>
            <w:shd w:val="clear" w:color="auto" w:fill="A6A6A6" w:themeFill="background1" w:themeFillShade="A6"/>
          </w:tcPr>
          <w:p w14:paraId="6E4B963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-R</w:t>
            </w:r>
          </w:p>
        </w:tc>
      </w:tr>
    </w:tbl>
    <w:p w14:paraId="62D81C4F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7C2F50B" w14:textId="77777777" w:rsidR="0005066B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Ngokulandela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umkhondo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oyitholayo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nezindleko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uthola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ukuqonda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isimo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sezezimali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Manje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usungathatha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izinqumo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esiphusile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ngokuthi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ungazenza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kuphi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izinguquko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ezivula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indlela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ekuphepheni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kwezezimali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Pr="003E7F0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D3F6184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6.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Ukwakha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isabelomali</w:t>
      </w:r>
      <w:proofErr w:type="spellEnd"/>
    </w:p>
    <w:p w14:paraId="738CD978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U-Vicki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usebenza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njengonshayimsini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esitolo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uhola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ama-R3 360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Ungumzali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oyedwa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ohlala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ekamelweni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elilodwa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nendodakazi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eneminyaka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emithathu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u-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Bahlukaniselana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izindleko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zikagesi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nabantu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ahlala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nguye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obhekele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kwabo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D7FCC99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yisabelomali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sika-Vicki: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0"/>
        <w:gridCol w:w="2207"/>
      </w:tblGrid>
      <w:tr w:rsidR="0005066B" w:rsidRPr="00A40C3D" w14:paraId="6125CF1D" w14:textId="77777777" w:rsidTr="00262AC2">
        <w:tc>
          <w:tcPr>
            <w:tcW w:w="5075" w:type="dxa"/>
            <w:gridSpan w:val="2"/>
            <w:shd w:val="clear" w:color="auto" w:fill="C00000"/>
          </w:tcPr>
          <w:p w14:paraId="2AD8FB1A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INGENISO</w:t>
            </w:r>
          </w:p>
        </w:tc>
      </w:tr>
      <w:tr w:rsidR="0005066B" w:rsidRPr="00A40C3D" w14:paraId="543C96AD" w14:textId="77777777" w:rsidTr="00262AC2">
        <w:tc>
          <w:tcPr>
            <w:tcW w:w="2868" w:type="dxa"/>
            <w:shd w:val="clear" w:color="auto" w:fill="FFFFFF" w:themeFill="background1"/>
          </w:tcPr>
          <w:p w14:paraId="02876DF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Isingeniso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209376AD" w14:textId="77777777" w:rsidR="0005066B" w:rsidRPr="00A40C3D" w:rsidRDefault="0005066B" w:rsidP="00262AC2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Ama-R3 360</w:t>
            </w:r>
          </w:p>
        </w:tc>
      </w:tr>
      <w:tr w:rsidR="0005066B" w:rsidRPr="00A40C3D" w14:paraId="045AE9CF" w14:textId="77777777" w:rsidTr="00262AC2">
        <w:tc>
          <w:tcPr>
            <w:tcW w:w="5075" w:type="dxa"/>
            <w:gridSpan w:val="2"/>
            <w:shd w:val="clear" w:color="auto" w:fill="FFFFFF" w:themeFill="background1"/>
          </w:tcPr>
          <w:p w14:paraId="336D54C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</w:p>
        </w:tc>
      </w:tr>
      <w:tr w:rsidR="0005066B" w:rsidRPr="00A40C3D" w14:paraId="57206EA2" w14:textId="77777777" w:rsidTr="00262AC2">
        <w:tc>
          <w:tcPr>
            <w:tcW w:w="5075" w:type="dxa"/>
            <w:gridSpan w:val="2"/>
            <w:shd w:val="clear" w:color="auto" w:fill="C00000"/>
          </w:tcPr>
          <w:p w14:paraId="2EC8598E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IZINDLEKO: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Izindleko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ezingaguquki</w:t>
            </w:r>
            <w:proofErr w:type="spellEnd"/>
          </w:p>
        </w:tc>
      </w:tr>
      <w:tr w:rsidR="0005066B" w:rsidRPr="00A40C3D" w14:paraId="472B1EA4" w14:textId="77777777" w:rsidTr="00262AC2">
        <w:tc>
          <w:tcPr>
            <w:tcW w:w="0" w:type="auto"/>
          </w:tcPr>
          <w:p w14:paraId="124112B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Irenti</w:t>
            </w:r>
            <w:proofErr w:type="spellEnd"/>
          </w:p>
        </w:tc>
        <w:tc>
          <w:tcPr>
            <w:tcW w:w="2207" w:type="dxa"/>
          </w:tcPr>
          <w:p w14:paraId="6577FCD3" w14:textId="20B8BF0B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Ama-R650</w:t>
            </w:r>
          </w:p>
        </w:tc>
      </w:tr>
      <w:tr w:rsidR="0005066B" w:rsidRPr="00A40C3D" w14:paraId="706A18D3" w14:textId="77777777" w:rsidTr="00262AC2">
        <w:tc>
          <w:tcPr>
            <w:tcW w:w="0" w:type="auto"/>
          </w:tcPr>
          <w:p w14:paraId="5C435A4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Imali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kamama</w:t>
            </w:r>
            <w:proofErr w:type="spellEnd"/>
          </w:p>
        </w:tc>
        <w:tc>
          <w:tcPr>
            <w:tcW w:w="2207" w:type="dxa"/>
          </w:tcPr>
          <w:p w14:paraId="1EEC75A6" w14:textId="7280A170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Ama-R200</w:t>
            </w:r>
          </w:p>
        </w:tc>
      </w:tr>
      <w:tr w:rsidR="0005066B" w:rsidRPr="00A40C3D" w14:paraId="1B6CCE75" w14:textId="77777777" w:rsidTr="00262AC2">
        <w:tc>
          <w:tcPr>
            <w:tcW w:w="0" w:type="auto"/>
          </w:tcPr>
          <w:p w14:paraId="3147475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Imali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yenkulisa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/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yekhreshi</w:t>
            </w:r>
            <w:proofErr w:type="spellEnd"/>
          </w:p>
        </w:tc>
        <w:tc>
          <w:tcPr>
            <w:tcW w:w="2207" w:type="dxa"/>
          </w:tcPr>
          <w:p w14:paraId="1688DC01" w14:textId="343A3A70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Ama-R400</w:t>
            </w:r>
          </w:p>
        </w:tc>
      </w:tr>
      <w:tr w:rsidR="0005066B" w:rsidRPr="00A40C3D" w14:paraId="795A181D" w14:textId="77777777" w:rsidTr="00262AC2">
        <w:tc>
          <w:tcPr>
            <w:tcW w:w="0" w:type="auto"/>
          </w:tcPr>
          <w:p w14:paraId="38392BE8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Ukuhamba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(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ukuya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nokubuya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emsebenzini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)</w:t>
            </w:r>
          </w:p>
        </w:tc>
        <w:tc>
          <w:tcPr>
            <w:tcW w:w="2207" w:type="dxa"/>
          </w:tcPr>
          <w:p w14:paraId="04562F1D" w14:textId="08667146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Ama-R900</w:t>
            </w:r>
          </w:p>
        </w:tc>
      </w:tr>
      <w:tr w:rsidR="0005066B" w:rsidRPr="00A40C3D" w14:paraId="213C1BBF" w14:textId="77777777" w:rsidTr="00262AC2">
        <w:tc>
          <w:tcPr>
            <w:tcW w:w="0" w:type="auto"/>
            <w:shd w:val="clear" w:color="auto" w:fill="E7E6E6" w:themeFill="background2"/>
          </w:tcPr>
          <w:p w14:paraId="105C13AA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Isamba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sezindleko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ezingaguquki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376B0F70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 w:eastAsia="en-ZA"/>
              </w:rPr>
              <w:t>Ama-R2 150</w:t>
            </w:r>
          </w:p>
        </w:tc>
      </w:tr>
      <w:tr w:rsidR="0005066B" w:rsidRPr="00A40C3D" w14:paraId="3D7373CC" w14:textId="77777777" w:rsidTr="00262AC2">
        <w:tc>
          <w:tcPr>
            <w:tcW w:w="5075" w:type="dxa"/>
            <w:gridSpan w:val="2"/>
          </w:tcPr>
          <w:p w14:paraId="1A0142F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black"/>
                <w:lang w:val="en-GB" w:eastAsia="en-ZA"/>
              </w:rPr>
            </w:pPr>
          </w:p>
        </w:tc>
      </w:tr>
      <w:tr w:rsidR="0005066B" w:rsidRPr="00A40C3D" w14:paraId="3191068A" w14:textId="77777777" w:rsidTr="00262AC2">
        <w:tc>
          <w:tcPr>
            <w:tcW w:w="5075" w:type="dxa"/>
            <w:gridSpan w:val="2"/>
            <w:shd w:val="clear" w:color="auto" w:fill="C00000"/>
          </w:tcPr>
          <w:p w14:paraId="112E2012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IZINDLEKO: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Izindleko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eziguqukayo</w:t>
            </w:r>
            <w:proofErr w:type="spellEnd"/>
          </w:p>
        </w:tc>
      </w:tr>
      <w:tr w:rsidR="0005066B" w:rsidRPr="00A40C3D" w14:paraId="5717AB19" w14:textId="77777777" w:rsidTr="00262AC2">
        <w:tc>
          <w:tcPr>
            <w:tcW w:w="0" w:type="auto"/>
          </w:tcPr>
          <w:p w14:paraId="23B4B83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lastRenderedPageBreak/>
              <w:t>Izimpahla</w:t>
            </w:r>
            <w:proofErr w:type="spellEnd"/>
          </w:p>
        </w:tc>
        <w:tc>
          <w:tcPr>
            <w:tcW w:w="2207" w:type="dxa"/>
          </w:tcPr>
          <w:p w14:paraId="670C1F3F" w14:textId="0C34D622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Ama-R140</w:t>
            </w:r>
          </w:p>
        </w:tc>
      </w:tr>
      <w:tr w:rsidR="0005066B" w:rsidRPr="00A40C3D" w14:paraId="05851FB9" w14:textId="77777777" w:rsidTr="00262AC2">
        <w:tc>
          <w:tcPr>
            <w:tcW w:w="0" w:type="auto"/>
          </w:tcPr>
          <w:p w14:paraId="420BB78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Ifenisha</w:t>
            </w:r>
            <w:proofErr w:type="spellEnd"/>
          </w:p>
        </w:tc>
        <w:tc>
          <w:tcPr>
            <w:tcW w:w="2207" w:type="dxa"/>
          </w:tcPr>
          <w:p w14:paraId="568D4B0D" w14:textId="005AB880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Ama-R110</w:t>
            </w:r>
          </w:p>
        </w:tc>
      </w:tr>
      <w:tr w:rsidR="0005066B" w:rsidRPr="00A40C3D" w14:paraId="21AF3BF5" w14:textId="77777777" w:rsidTr="00262AC2">
        <w:tc>
          <w:tcPr>
            <w:tcW w:w="0" w:type="auto"/>
          </w:tcPr>
          <w:p w14:paraId="5F1EA232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Isikweletu</w:t>
            </w:r>
            <w:proofErr w:type="spellEnd"/>
          </w:p>
        </w:tc>
        <w:tc>
          <w:tcPr>
            <w:tcW w:w="2207" w:type="dxa"/>
          </w:tcPr>
          <w:p w14:paraId="35413587" w14:textId="5CB910D5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Ama-R80</w:t>
            </w:r>
          </w:p>
        </w:tc>
      </w:tr>
      <w:tr w:rsidR="0005066B" w:rsidRPr="00A40C3D" w14:paraId="65D412DB" w14:textId="77777777" w:rsidTr="00262AC2">
        <w:tc>
          <w:tcPr>
            <w:tcW w:w="0" w:type="auto"/>
          </w:tcPr>
          <w:p w14:paraId="5A9BFD85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Igrosa</w:t>
            </w:r>
            <w:proofErr w:type="spellEnd"/>
          </w:p>
        </w:tc>
        <w:tc>
          <w:tcPr>
            <w:tcW w:w="2207" w:type="dxa"/>
          </w:tcPr>
          <w:p w14:paraId="2D59B727" w14:textId="5BF0A31C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Ama-R500</w:t>
            </w:r>
          </w:p>
        </w:tc>
      </w:tr>
      <w:tr w:rsidR="0005066B" w:rsidRPr="00A40C3D" w14:paraId="481855E0" w14:textId="77777777" w:rsidTr="00262AC2">
        <w:tc>
          <w:tcPr>
            <w:tcW w:w="0" w:type="auto"/>
          </w:tcPr>
          <w:p w14:paraId="13E4448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Ugesi</w:t>
            </w:r>
            <w:proofErr w:type="spellEnd"/>
          </w:p>
        </w:tc>
        <w:tc>
          <w:tcPr>
            <w:tcW w:w="2207" w:type="dxa"/>
          </w:tcPr>
          <w:p w14:paraId="3726019B" w14:textId="737A8EDB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Ama-R120</w:t>
            </w:r>
          </w:p>
        </w:tc>
      </w:tr>
      <w:tr w:rsidR="0005066B" w:rsidRPr="00A40C3D" w14:paraId="30DD1789" w14:textId="77777777" w:rsidTr="00262AC2">
        <w:tc>
          <w:tcPr>
            <w:tcW w:w="0" w:type="auto"/>
          </w:tcPr>
          <w:p w14:paraId="68A33F8D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Ucingo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:</w:t>
            </w:r>
          </w:p>
        </w:tc>
        <w:tc>
          <w:tcPr>
            <w:tcW w:w="2207" w:type="dxa"/>
          </w:tcPr>
          <w:p w14:paraId="59C9E182" w14:textId="6047641F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Ama-R100</w:t>
            </w:r>
          </w:p>
        </w:tc>
      </w:tr>
      <w:tr w:rsidR="0005066B" w:rsidRPr="00A40C3D" w14:paraId="2161BCBC" w14:textId="77777777" w:rsidTr="00262AC2">
        <w:tc>
          <w:tcPr>
            <w:tcW w:w="0" w:type="auto"/>
          </w:tcPr>
          <w:p w14:paraId="2CDCBE6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Izinto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zokugeza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/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izimonyo</w:t>
            </w:r>
            <w:proofErr w:type="spellEnd"/>
          </w:p>
        </w:tc>
        <w:tc>
          <w:tcPr>
            <w:tcW w:w="2207" w:type="dxa"/>
          </w:tcPr>
          <w:p w14:paraId="2B817B3E" w14:textId="2645ABDE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Ama-R70</w:t>
            </w:r>
          </w:p>
        </w:tc>
      </w:tr>
      <w:tr w:rsidR="0005066B" w:rsidRPr="00A40C3D" w14:paraId="17D7672F" w14:textId="77777777" w:rsidTr="00262AC2">
        <w:tc>
          <w:tcPr>
            <w:tcW w:w="0" w:type="auto"/>
          </w:tcPr>
          <w:p w14:paraId="3D924F84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Ama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-Take-aways,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njll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.</w:t>
            </w:r>
          </w:p>
        </w:tc>
        <w:tc>
          <w:tcPr>
            <w:tcW w:w="2207" w:type="dxa"/>
          </w:tcPr>
          <w:p w14:paraId="31013EEA" w14:textId="4A57D49D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Ama-R110</w:t>
            </w:r>
          </w:p>
        </w:tc>
      </w:tr>
      <w:tr w:rsidR="0005066B" w:rsidRPr="00A40C3D" w14:paraId="22F28DAF" w14:textId="77777777" w:rsidTr="00262AC2">
        <w:tc>
          <w:tcPr>
            <w:tcW w:w="2868" w:type="dxa"/>
            <w:shd w:val="clear" w:color="auto" w:fill="FFFFFF" w:themeFill="background1"/>
          </w:tcPr>
          <w:p w14:paraId="3D9E3730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Isamba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sezindleko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eziguqukayo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79B8005B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Ama-R1 230</w:t>
            </w:r>
          </w:p>
        </w:tc>
      </w:tr>
      <w:tr w:rsidR="0005066B" w:rsidRPr="00A40C3D" w14:paraId="011BF368" w14:textId="77777777" w:rsidTr="00262AC2">
        <w:tc>
          <w:tcPr>
            <w:tcW w:w="0" w:type="auto"/>
            <w:shd w:val="clear" w:color="auto" w:fill="auto"/>
          </w:tcPr>
          <w:p w14:paraId="4E323855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</w:p>
        </w:tc>
        <w:tc>
          <w:tcPr>
            <w:tcW w:w="2207" w:type="dxa"/>
            <w:shd w:val="clear" w:color="auto" w:fill="auto"/>
          </w:tcPr>
          <w:p w14:paraId="77A7F2D6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</w:p>
        </w:tc>
      </w:tr>
      <w:tr w:rsidR="0005066B" w:rsidRPr="00A40C3D" w14:paraId="2F4EF59B" w14:textId="77777777" w:rsidTr="00262AC2">
        <w:tc>
          <w:tcPr>
            <w:tcW w:w="0" w:type="auto"/>
            <w:shd w:val="clear" w:color="auto" w:fill="E7E6E6" w:themeFill="background2"/>
          </w:tcPr>
          <w:p w14:paraId="28559368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Isamba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sengeniso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7604C037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  <w:t>Ama-R3 360</w:t>
            </w:r>
          </w:p>
        </w:tc>
      </w:tr>
      <w:tr w:rsidR="0005066B" w:rsidRPr="00A40C3D" w14:paraId="19D1AA24" w14:textId="77777777" w:rsidTr="00262AC2">
        <w:tc>
          <w:tcPr>
            <w:tcW w:w="0" w:type="auto"/>
            <w:shd w:val="clear" w:color="auto" w:fill="E7E6E6" w:themeFill="background2"/>
          </w:tcPr>
          <w:p w14:paraId="033101A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Kukhishwe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isamba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sezindleko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(ama-R2 150+ ama-R1 230)</w:t>
            </w:r>
          </w:p>
        </w:tc>
        <w:tc>
          <w:tcPr>
            <w:tcW w:w="2207" w:type="dxa"/>
            <w:shd w:val="clear" w:color="auto" w:fill="E7E6E6" w:themeFill="background2"/>
          </w:tcPr>
          <w:p w14:paraId="0A19C61B" w14:textId="77777777" w:rsidR="0005066B" w:rsidRPr="00A40C3D" w:rsidRDefault="0005066B" w:rsidP="00262A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 (ama-R3 380)</w:t>
            </w:r>
          </w:p>
        </w:tc>
      </w:tr>
      <w:tr w:rsidR="0005066B" w:rsidRPr="00A40C3D" w14:paraId="0BF508B2" w14:textId="77777777" w:rsidTr="00262AC2">
        <w:tc>
          <w:tcPr>
            <w:tcW w:w="0" w:type="auto"/>
            <w:shd w:val="clear" w:color="auto" w:fill="E7E6E6" w:themeFill="background2"/>
          </w:tcPr>
          <w:p w14:paraId="1B78F79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Ukushoda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/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Ukunganeli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0AC03D1C" w14:textId="6BE9BDFF" w:rsidR="0005066B" w:rsidRPr="00DF4FA8" w:rsidRDefault="0005066B" w:rsidP="00262AC2">
            <w:pPr>
              <w:pStyle w:val="ListParagraph"/>
              <w:numPr>
                <w:ilvl w:val="0"/>
                <w:numId w:val="6"/>
              </w:numPr>
              <w:ind w:left="679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4F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Ama</w:t>
            </w:r>
            <w:proofErr w:type="spellEnd"/>
            <w:r w:rsidRPr="00DF4F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-R 20</w:t>
            </w:r>
          </w:p>
        </w:tc>
      </w:tr>
    </w:tbl>
    <w:p w14:paraId="525B4242" w14:textId="77777777" w:rsidR="0005066B" w:rsidRPr="00A40C3D" w:rsidRDefault="0005066B" w:rsidP="0005066B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ZA"/>
        </w:rPr>
      </w:pPr>
    </w:p>
    <w:p w14:paraId="1209B8E8" w14:textId="4764D6D9" w:rsidR="0005066B" w:rsidRDefault="0005066B" w:rsidP="00050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</w:pP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Njengoba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ubona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u-Vicky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unenkinga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yokushodelwa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/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yokubi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nokwanelashoda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ama-R20.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Yini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angayenza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ukuze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asebenzise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imali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kancane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?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Angasebenzisa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imali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encane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“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kwizimfuno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”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zakhe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njengakuma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-take-aways,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ukuze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enze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kube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nokulingana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kwisabelozimali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sakhe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noma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ukuze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abe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nemali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esalayo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.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Nanoma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iyiphi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imali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esele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anayo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angayisebenzisa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ukonga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noma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ukukhokhela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izikweletu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zakhe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ngokushesha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.</w:t>
      </w:r>
    </w:p>
    <w:p w14:paraId="1A074CB0" w14:textId="77777777" w:rsidR="0005066B" w:rsidRDefault="0005066B" w:rsidP="0005066B">
      <w:pPr>
        <w:jc w:val="both"/>
        <w:rPr>
          <w:rFonts w:ascii="Arial" w:eastAsia="Times New Roman" w:hAnsi="Arial" w:cs="Arial"/>
          <w:sz w:val="20"/>
          <w:szCs w:val="20"/>
          <w:lang w:val="en-GB" w:eastAsia="en-ZA"/>
        </w:rPr>
      </w:pPr>
    </w:p>
    <w:p w14:paraId="2515BC74" w14:textId="77777777" w:rsidR="0005066B" w:rsidRPr="00A40C3D" w:rsidRDefault="0005066B" w:rsidP="0005066B">
      <w:pPr>
        <w:jc w:val="both"/>
        <w:rPr>
          <w:rFonts w:ascii="Arial" w:eastAsia="Times New Roman" w:hAnsi="Arial" w:cs="Arial"/>
          <w:sz w:val="20"/>
          <w:szCs w:val="20"/>
          <w:lang w:val="en-GB" w:eastAsia="en-ZA"/>
        </w:rPr>
      </w:pPr>
    </w:p>
    <w:p w14:paraId="4DEB70AD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Qala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ngokusebenzisa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la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mathempulethi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ezabelozimali</w:t>
      </w:r>
      <w:proofErr w:type="spellEnd"/>
    </w:p>
    <w:p w14:paraId="5C4E8213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Qala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ngokugcwalisa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oyitholayo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nezindleko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kumathempulethi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alandelayo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ezabelozimali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njengakulena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ka-Vicky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ngenhla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Bhala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nonyaka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proofErr w:type="gramStart"/>
      <w:r w:rsidRPr="00A40C3D">
        <w:rPr>
          <w:rFonts w:ascii="Arial" w:hAnsi="Arial" w:cs="Arial"/>
          <w:sz w:val="20"/>
          <w:szCs w:val="20"/>
          <w:lang w:val="en-GB"/>
        </w:rPr>
        <w:t>isib.Septhemba</w:t>
      </w:r>
      <w:proofErr w:type="spellEnd"/>
      <w:proofErr w:type="gramEnd"/>
      <w:r w:rsidRPr="00A40C3D">
        <w:rPr>
          <w:rFonts w:ascii="Arial" w:hAnsi="Arial" w:cs="Arial"/>
          <w:sz w:val="20"/>
          <w:szCs w:val="20"/>
          <w:lang w:val="en-GB"/>
        </w:rPr>
        <w:t xml:space="preserve"> 2021)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phezulu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ubone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ithempulethi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yayiphi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AE0FBF4" w14:textId="02931CD3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Ungasebenzisa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incwajana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yokubhalela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incwadi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yokusebenzela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ukubhala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njengoba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ncwajana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kuhloswe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uyiphathe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sifake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mathempulethi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alusizo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42E8C71" w14:textId="14E5E3F1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Khumbula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Inani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lesabelozimali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yilelo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ohlela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ukuyisebenzisa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inani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okuyilona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yilelo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ukuyisebenzisa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ngempela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ube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nemali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esalayo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nenyanga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ongayisebenzisa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ekongeni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8CEABDB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BA3E479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3D2CAAA9" w14:textId="77777777" w:rsidTr="00262AC2">
        <w:trPr>
          <w:trHeight w:val="306"/>
        </w:trPr>
        <w:tc>
          <w:tcPr>
            <w:tcW w:w="1658" w:type="dxa"/>
          </w:tcPr>
          <w:p w14:paraId="4980CFCC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Incazelo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6DB096C7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lesabelozimali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2A95500C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okuyilona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lona</w:t>
            </w:r>
            <w:proofErr w:type="spellEnd"/>
          </w:p>
        </w:tc>
      </w:tr>
      <w:tr w:rsidR="0005066B" w:rsidRPr="00A40C3D" w14:paraId="79248EC0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759BE8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INGENISO</w:t>
            </w:r>
          </w:p>
        </w:tc>
      </w:tr>
      <w:tr w:rsidR="0005066B" w:rsidRPr="00A40C3D" w14:paraId="2CD06589" w14:textId="77777777" w:rsidTr="00262AC2">
        <w:trPr>
          <w:trHeight w:val="305"/>
        </w:trPr>
        <w:tc>
          <w:tcPr>
            <w:tcW w:w="1658" w:type="dxa"/>
          </w:tcPr>
          <w:p w14:paraId="0A85637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A44E47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FFD206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CC1A117" w14:textId="77777777" w:rsidTr="00262AC2">
        <w:trPr>
          <w:trHeight w:val="306"/>
        </w:trPr>
        <w:tc>
          <w:tcPr>
            <w:tcW w:w="1658" w:type="dxa"/>
          </w:tcPr>
          <w:p w14:paraId="51D3FE1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C71FC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E1AFF5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54CC34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B4DC0F3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0F0231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77DEF2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A2B30A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1CEC23E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ezingaguquki</w:t>
            </w:r>
            <w:proofErr w:type="spellEnd"/>
          </w:p>
        </w:tc>
      </w:tr>
      <w:tr w:rsidR="0005066B" w:rsidRPr="00A40C3D" w14:paraId="0D643D51" w14:textId="77777777" w:rsidTr="00262AC2">
        <w:trPr>
          <w:trHeight w:val="306"/>
        </w:trPr>
        <w:tc>
          <w:tcPr>
            <w:tcW w:w="1658" w:type="dxa"/>
          </w:tcPr>
          <w:p w14:paraId="55F69D0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0F238D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77C0F5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7C33F4B" w14:textId="77777777" w:rsidTr="00262AC2">
        <w:trPr>
          <w:trHeight w:val="306"/>
        </w:trPr>
        <w:tc>
          <w:tcPr>
            <w:tcW w:w="1658" w:type="dxa"/>
          </w:tcPr>
          <w:p w14:paraId="59910A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C45A09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62F830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5D058AB" w14:textId="77777777" w:rsidTr="00262AC2">
        <w:trPr>
          <w:trHeight w:val="306"/>
        </w:trPr>
        <w:tc>
          <w:tcPr>
            <w:tcW w:w="1658" w:type="dxa"/>
          </w:tcPr>
          <w:p w14:paraId="48601B9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A0ED5D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62F0B4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95B6BD7" w14:textId="77777777" w:rsidTr="00262AC2">
        <w:trPr>
          <w:trHeight w:val="306"/>
        </w:trPr>
        <w:tc>
          <w:tcPr>
            <w:tcW w:w="1658" w:type="dxa"/>
          </w:tcPr>
          <w:p w14:paraId="44E6629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561768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70DD97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374F759" w14:textId="77777777" w:rsidTr="00262AC2">
        <w:trPr>
          <w:trHeight w:val="306"/>
        </w:trPr>
        <w:tc>
          <w:tcPr>
            <w:tcW w:w="1658" w:type="dxa"/>
          </w:tcPr>
          <w:p w14:paraId="1344DBE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3B489E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01C299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BBDCFD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941FB95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5D4C5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D4644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B7D191F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0BDC3F8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eziguqukayo</w:t>
            </w:r>
            <w:proofErr w:type="spellEnd"/>
          </w:p>
        </w:tc>
      </w:tr>
      <w:tr w:rsidR="0005066B" w:rsidRPr="00A40C3D" w14:paraId="6442782E" w14:textId="77777777" w:rsidTr="00262AC2">
        <w:trPr>
          <w:trHeight w:val="306"/>
        </w:trPr>
        <w:tc>
          <w:tcPr>
            <w:tcW w:w="1658" w:type="dxa"/>
          </w:tcPr>
          <w:p w14:paraId="29398B4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FA04A6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35238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E23A49D" w14:textId="77777777" w:rsidTr="00262AC2">
        <w:trPr>
          <w:trHeight w:val="305"/>
        </w:trPr>
        <w:tc>
          <w:tcPr>
            <w:tcW w:w="1658" w:type="dxa"/>
          </w:tcPr>
          <w:p w14:paraId="6509686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4F6521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8B90C8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97C8DAC" w14:textId="77777777" w:rsidTr="00262AC2">
        <w:trPr>
          <w:trHeight w:val="306"/>
        </w:trPr>
        <w:tc>
          <w:tcPr>
            <w:tcW w:w="1658" w:type="dxa"/>
          </w:tcPr>
          <w:p w14:paraId="586EECA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278D54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09AB0C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7DF1650" w14:textId="77777777" w:rsidTr="00262AC2">
        <w:trPr>
          <w:trHeight w:val="306"/>
        </w:trPr>
        <w:tc>
          <w:tcPr>
            <w:tcW w:w="1658" w:type="dxa"/>
          </w:tcPr>
          <w:p w14:paraId="2A53CEF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C3868A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B14612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7921E1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467E768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12573A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4D26C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833C80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B984651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BCE90F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E9BC0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B08D564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158CDDB4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Kukhishwe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sezindleko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82208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CA257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C60BAA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4CEF3A9D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Ukushoda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ukunganeli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0A8786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A20837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E5A8FA" w14:textId="526646E7" w:rsidR="0005066B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38BAE828" w14:textId="75691102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ABE68B2" w14:textId="55C34EF4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0B8BBC2" w14:textId="0A07E882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6C6F6D55" w14:textId="09C2593B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7FE5EFF1" w14:textId="3332E3A4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253E46B" w14:textId="276EAE8B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C2AE3E2" w14:textId="77777777" w:rsidR="00730196" w:rsidRPr="00A40C3D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369078E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23A2707E" w14:textId="77777777" w:rsidTr="00262AC2">
        <w:trPr>
          <w:trHeight w:val="306"/>
        </w:trPr>
        <w:tc>
          <w:tcPr>
            <w:tcW w:w="1658" w:type="dxa"/>
          </w:tcPr>
          <w:p w14:paraId="5F7A2574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Incazelo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6BFBCB8C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lesabelozimali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35BCB617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okuyilona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lona</w:t>
            </w:r>
            <w:proofErr w:type="spellEnd"/>
          </w:p>
        </w:tc>
      </w:tr>
      <w:tr w:rsidR="0005066B" w:rsidRPr="00A40C3D" w14:paraId="1D2996F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29C246F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INGENISO</w:t>
            </w:r>
          </w:p>
        </w:tc>
      </w:tr>
      <w:tr w:rsidR="0005066B" w:rsidRPr="00A40C3D" w14:paraId="03C1141B" w14:textId="77777777" w:rsidTr="00262AC2">
        <w:trPr>
          <w:trHeight w:val="305"/>
        </w:trPr>
        <w:tc>
          <w:tcPr>
            <w:tcW w:w="1658" w:type="dxa"/>
          </w:tcPr>
          <w:p w14:paraId="5F90AF9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ADCA8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3EF16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D9783DC" w14:textId="77777777" w:rsidTr="00262AC2">
        <w:trPr>
          <w:trHeight w:val="306"/>
        </w:trPr>
        <w:tc>
          <w:tcPr>
            <w:tcW w:w="1658" w:type="dxa"/>
          </w:tcPr>
          <w:p w14:paraId="212D0F0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8A724E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F3EF7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4C20652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8AA713A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C6A3E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88A82A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4BBADF5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32795B9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ezingaguquki</w:t>
            </w:r>
            <w:proofErr w:type="spellEnd"/>
          </w:p>
        </w:tc>
      </w:tr>
      <w:tr w:rsidR="0005066B" w:rsidRPr="00A40C3D" w14:paraId="05BA5966" w14:textId="77777777" w:rsidTr="00262AC2">
        <w:trPr>
          <w:trHeight w:val="306"/>
        </w:trPr>
        <w:tc>
          <w:tcPr>
            <w:tcW w:w="1658" w:type="dxa"/>
          </w:tcPr>
          <w:p w14:paraId="5F0D84B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4AA46D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36D5DF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6D883D5" w14:textId="77777777" w:rsidTr="00262AC2">
        <w:trPr>
          <w:trHeight w:val="306"/>
        </w:trPr>
        <w:tc>
          <w:tcPr>
            <w:tcW w:w="1658" w:type="dxa"/>
          </w:tcPr>
          <w:p w14:paraId="590445E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3FB142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23FDB9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5F6227C" w14:textId="77777777" w:rsidTr="00262AC2">
        <w:trPr>
          <w:trHeight w:val="306"/>
        </w:trPr>
        <w:tc>
          <w:tcPr>
            <w:tcW w:w="1658" w:type="dxa"/>
          </w:tcPr>
          <w:p w14:paraId="3B46308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EC0CD6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595269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07837FC" w14:textId="77777777" w:rsidTr="00262AC2">
        <w:trPr>
          <w:trHeight w:val="306"/>
        </w:trPr>
        <w:tc>
          <w:tcPr>
            <w:tcW w:w="1658" w:type="dxa"/>
          </w:tcPr>
          <w:p w14:paraId="1E95A84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E66166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D75EFA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3596E15" w14:textId="77777777" w:rsidTr="00262AC2">
        <w:trPr>
          <w:trHeight w:val="306"/>
        </w:trPr>
        <w:tc>
          <w:tcPr>
            <w:tcW w:w="1658" w:type="dxa"/>
          </w:tcPr>
          <w:p w14:paraId="6F086F3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1A0C6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FF133B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8F96676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8E118D5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E8291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20A1C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ADDBB63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2DCC77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eziguqukayo</w:t>
            </w:r>
            <w:proofErr w:type="spellEnd"/>
          </w:p>
        </w:tc>
      </w:tr>
      <w:tr w:rsidR="0005066B" w:rsidRPr="00A40C3D" w14:paraId="5F943966" w14:textId="77777777" w:rsidTr="00262AC2">
        <w:trPr>
          <w:trHeight w:val="306"/>
        </w:trPr>
        <w:tc>
          <w:tcPr>
            <w:tcW w:w="1658" w:type="dxa"/>
          </w:tcPr>
          <w:p w14:paraId="676A888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D055CE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1CA791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C812825" w14:textId="77777777" w:rsidTr="00262AC2">
        <w:trPr>
          <w:trHeight w:val="305"/>
        </w:trPr>
        <w:tc>
          <w:tcPr>
            <w:tcW w:w="1658" w:type="dxa"/>
          </w:tcPr>
          <w:p w14:paraId="546AFA4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710A28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436FC7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3EE99E4" w14:textId="77777777" w:rsidTr="00262AC2">
        <w:trPr>
          <w:trHeight w:val="306"/>
        </w:trPr>
        <w:tc>
          <w:tcPr>
            <w:tcW w:w="1658" w:type="dxa"/>
          </w:tcPr>
          <w:p w14:paraId="51EDDA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CD1F61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DD9B48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C7E16DB" w14:textId="77777777" w:rsidTr="00262AC2">
        <w:trPr>
          <w:trHeight w:val="306"/>
        </w:trPr>
        <w:tc>
          <w:tcPr>
            <w:tcW w:w="1658" w:type="dxa"/>
          </w:tcPr>
          <w:p w14:paraId="2392C8A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12855D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728C5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73746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C3FAD11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1DF596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7520A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FD5E8E9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04547F1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CE5CF0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745122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ADB1E1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2C5519D3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lastRenderedPageBreak/>
              <w:t>Kukhishwe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sezindleko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7CC6BB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84C86C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6AAB3E5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131F239E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Ukushoda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ukunganeli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CA6192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B1F9BD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C40692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43CF99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427C90AD" w14:textId="77777777" w:rsidTr="00262AC2">
        <w:trPr>
          <w:trHeight w:val="306"/>
        </w:trPr>
        <w:tc>
          <w:tcPr>
            <w:tcW w:w="1658" w:type="dxa"/>
          </w:tcPr>
          <w:p w14:paraId="723FD491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Incazelo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15CAC028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lesabelozimali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1E3A6D37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okuyilona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lona</w:t>
            </w:r>
            <w:proofErr w:type="spellEnd"/>
          </w:p>
        </w:tc>
      </w:tr>
      <w:tr w:rsidR="0005066B" w:rsidRPr="00A40C3D" w14:paraId="52F4F8A9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3FC7117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INGENISO</w:t>
            </w:r>
          </w:p>
        </w:tc>
      </w:tr>
      <w:tr w:rsidR="0005066B" w:rsidRPr="00A40C3D" w14:paraId="6CFEEA7D" w14:textId="77777777" w:rsidTr="00262AC2">
        <w:trPr>
          <w:trHeight w:val="305"/>
        </w:trPr>
        <w:tc>
          <w:tcPr>
            <w:tcW w:w="1658" w:type="dxa"/>
          </w:tcPr>
          <w:p w14:paraId="1AF458B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AFC3ED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A03C08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5896939" w14:textId="77777777" w:rsidTr="00262AC2">
        <w:trPr>
          <w:trHeight w:val="306"/>
        </w:trPr>
        <w:tc>
          <w:tcPr>
            <w:tcW w:w="1658" w:type="dxa"/>
          </w:tcPr>
          <w:p w14:paraId="0A76B4A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6FC114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F30932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96CDFAB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396A2CD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4F045F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B84CF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4822F15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00CD715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ezingaguquki</w:t>
            </w:r>
            <w:proofErr w:type="spellEnd"/>
          </w:p>
        </w:tc>
      </w:tr>
      <w:tr w:rsidR="0005066B" w:rsidRPr="00A40C3D" w14:paraId="7AC1D355" w14:textId="77777777" w:rsidTr="00262AC2">
        <w:trPr>
          <w:trHeight w:val="306"/>
        </w:trPr>
        <w:tc>
          <w:tcPr>
            <w:tcW w:w="1658" w:type="dxa"/>
          </w:tcPr>
          <w:p w14:paraId="71552AF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B5E587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D73B3B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F078392" w14:textId="77777777" w:rsidTr="00262AC2">
        <w:trPr>
          <w:trHeight w:val="306"/>
        </w:trPr>
        <w:tc>
          <w:tcPr>
            <w:tcW w:w="1658" w:type="dxa"/>
          </w:tcPr>
          <w:p w14:paraId="78D5670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DDD66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1AE83E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2C6F959" w14:textId="77777777" w:rsidTr="00262AC2">
        <w:trPr>
          <w:trHeight w:val="306"/>
        </w:trPr>
        <w:tc>
          <w:tcPr>
            <w:tcW w:w="1658" w:type="dxa"/>
          </w:tcPr>
          <w:p w14:paraId="1E4F508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3D138B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C7A818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9B4CBA8" w14:textId="77777777" w:rsidTr="00262AC2">
        <w:trPr>
          <w:trHeight w:val="306"/>
        </w:trPr>
        <w:tc>
          <w:tcPr>
            <w:tcW w:w="1658" w:type="dxa"/>
          </w:tcPr>
          <w:p w14:paraId="165889E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DAF09B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F1528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1EA2DBF" w14:textId="77777777" w:rsidTr="00262AC2">
        <w:trPr>
          <w:trHeight w:val="306"/>
        </w:trPr>
        <w:tc>
          <w:tcPr>
            <w:tcW w:w="1658" w:type="dxa"/>
          </w:tcPr>
          <w:p w14:paraId="77F5A1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53A0CC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F09B17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8DA86E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FE9DA78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96EFE9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229CE4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33DAC7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27720D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eziguqukayo</w:t>
            </w:r>
            <w:proofErr w:type="spellEnd"/>
          </w:p>
        </w:tc>
      </w:tr>
      <w:tr w:rsidR="0005066B" w:rsidRPr="00A40C3D" w14:paraId="3811DD43" w14:textId="77777777" w:rsidTr="00262AC2">
        <w:trPr>
          <w:trHeight w:val="306"/>
        </w:trPr>
        <w:tc>
          <w:tcPr>
            <w:tcW w:w="1658" w:type="dxa"/>
          </w:tcPr>
          <w:p w14:paraId="035CFC1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1405C5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D2463B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FADD5BE" w14:textId="77777777" w:rsidTr="00262AC2">
        <w:trPr>
          <w:trHeight w:val="305"/>
        </w:trPr>
        <w:tc>
          <w:tcPr>
            <w:tcW w:w="1658" w:type="dxa"/>
          </w:tcPr>
          <w:p w14:paraId="20622A4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0FBF46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CDCDA4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0CD6AEA" w14:textId="77777777" w:rsidTr="00262AC2">
        <w:trPr>
          <w:trHeight w:val="306"/>
        </w:trPr>
        <w:tc>
          <w:tcPr>
            <w:tcW w:w="1658" w:type="dxa"/>
          </w:tcPr>
          <w:p w14:paraId="1AEDA39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9AA33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1742C2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53CD67F" w14:textId="77777777" w:rsidTr="00262AC2">
        <w:trPr>
          <w:trHeight w:val="306"/>
        </w:trPr>
        <w:tc>
          <w:tcPr>
            <w:tcW w:w="1658" w:type="dxa"/>
          </w:tcPr>
          <w:p w14:paraId="438B820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A09195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A1F138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2321314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09FD7F50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D09C3E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AAC61D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06FB02F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612B2EA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666B43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D1D847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FE6481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77C6C4BA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Kukhishwe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sezindleko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F76029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D4F225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3867906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306963D1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Ukushoda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ukunganeli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627164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48D80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DB79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7CD80E1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7DCD8357" w14:textId="77777777" w:rsidTr="00262AC2">
        <w:trPr>
          <w:trHeight w:val="306"/>
        </w:trPr>
        <w:tc>
          <w:tcPr>
            <w:tcW w:w="1658" w:type="dxa"/>
          </w:tcPr>
          <w:p w14:paraId="07A16F16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Incazelo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72F53AA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lesabelozimali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4DA99532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okuyilona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lona</w:t>
            </w:r>
            <w:proofErr w:type="spellEnd"/>
          </w:p>
        </w:tc>
      </w:tr>
      <w:tr w:rsidR="0005066B" w:rsidRPr="00A40C3D" w14:paraId="0D32609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50349B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INGENISO</w:t>
            </w:r>
          </w:p>
        </w:tc>
      </w:tr>
      <w:tr w:rsidR="0005066B" w:rsidRPr="00A40C3D" w14:paraId="69E93EA8" w14:textId="77777777" w:rsidTr="00262AC2">
        <w:trPr>
          <w:trHeight w:val="305"/>
        </w:trPr>
        <w:tc>
          <w:tcPr>
            <w:tcW w:w="1658" w:type="dxa"/>
          </w:tcPr>
          <w:p w14:paraId="60AF9C9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17986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03FC80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10BDA18" w14:textId="77777777" w:rsidTr="00262AC2">
        <w:trPr>
          <w:trHeight w:val="306"/>
        </w:trPr>
        <w:tc>
          <w:tcPr>
            <w:tcW w:w="1658" w:type="dxa"/>
          </w:tcPr>
          <w:p w14:paraId="3415A0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CC9962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C923BC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606E72B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EBAA948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9FCEB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6E2634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A5BC880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1DF30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ezingaguquki</w:t>
            </w:r>
            <w:proofErr w:type="spellEnd"/>
          </w:p>
        </w:tc>
      </w:tr>
      <w:tr w:rsidR="0005066B" w:rsidRPr="00A40C3D" w14:paraId="7871E899" w14:textId="77777777" w:rsidTr="00262AC2">
        <w:trPr>
          <w:trHeight w:val="306"/>
        </w:trPr>
        <w:tc>
          <w:tcPr>
            <w:tcW w:w="1658" w:type="dxa"/>
          </w:tcPr>
          <w:p w14:paraId="1E2793F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F635C4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1D8779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6B5FE34" w14:textId="77777777" w:rsidTr="00262AC2">
        <w:trPr>
          <w:trHeight w:val="306"/>
        </w:trPr>
        <w:tc>
          <w:tcPr>
            <w:tcW w:w="1658" w:type="dxa"/>
          </w:tcPr>
          <w:p w14:paraId="44F52D9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CE3DFF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D12D65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3A37D96" w14:textId="77777777" w:rsidTr="00262AC2">
        <w:trPr>
          <w:trHeight w:val="306"/>
        </w:trPr>
        <w:tc>
          <w:tcPr>
            <w:tcW w:w="1658" w:type="dxa"/>
          </w:tcPr>
          <w:p w14:paraId="3EE603F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9338E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9DC4DD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661A6B4" w14:textId="77777777" w:rsidTr="00262AC2">
        <w:trPr>
          <w:trHeight w:val="306"/>
        </w:trPr>
        <w:tc>
          <w:tcPr>
            <w:tcW w:w="1658" w:type="dxa"/>
          </w:tcPr>
          <w:p w14:paraId="7215B1B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54FAB9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C76D8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8E8035" w14:textId="77777777" w:rsidTr="00262AC2">
        <w:trPr>
          <w:trHeight w:val="306"/>
        </w:trPr>
        <w:tc>
          <w:tcPr>
            <w:tcW w:w="1658" w:type="dxa"/>
          </w:tcPr>
          <w:p w14:paraId="3B4517C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4AE766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40114F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AA6000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DD92C5F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F881E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403A38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F7B5C7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3D5B37E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eziguqukayo</w:t>
            </w:r>
            <w:proofErr w:type="spellEnd"/>
          </w:p>
        </w:tc>
      </w:tr>
      <w:tr w:rsidR="0005066B" w:rsidRPr="00A40C3D" w14:paraId="76E584A1" w14:textId="77777777" w:rsidTr="00262AC2">
        <w:trPr>
          <w:trHeight w:val="306"/>
        </w:trPr>
        <w:tc>
          <w:tcPr>
            <w:tcW w:w="1658" w:type="dxa"/>
          </w:tcPr>
          <w:p w14:paraId="6A976E7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E75A34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20578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BD6C34B" w14:textId="77777777" w:rsidTr="00262AC2">
        <w:trPr>
          <w:trHeight w:val="305"/>
        </w:trPr>
        <w:tc>
          <w:tcPr>
            <w:tcW w:w="1658" w:type="dxa"/>
          </w:tcPr>
          <w:p w14:paraId="5E1E001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FF61F8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024B8E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A769CF1" w14:textId="77777777" w:rsidTr="00262AC2">
        <w:trPr>
          <w:trHeight w:val="306"/>
        </w:trPr>
        <w:tc>
          <w:tcPr>
            <w:tcW w:w="1658" w:type="dxa"/>
          </w:tcPr>
          <w:p w14:paraId="790F0FB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1DB399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23D732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3870C97" w14:textId="77777777" w:rsidTr="00262AC2">
        <w:trPr>
          <w:trHeight w:val="306"/>
        </w:trPr>
        <w:tc>
          <w:tcPr>
            <w:tcW w:w="1658" w:type="dxa"/>
          </w:tcPr>
          <w:p w14:paraId="636FAF3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EA2309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F2E05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312A7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EFADBA4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8C8F3C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03DD56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015B6D2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C36BA60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A98AF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E9909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A38282B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3C13893B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Kukhishwe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sezindleko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484685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6A3852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BB89272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5769F554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Ukushoda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ukunganeli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6F56D2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6988F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D6FF07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0D025A55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40051D1F" w14:textId="77777777" w:rsidTr="00262AC2">
        <w:trPr>
          <w:trHeight w:val="306"/>
        </w:trPr>
        <w:tc>
          <w:tcPr>
            <w:tcW w:w="1658" w:type="dxa"/>
          </w:tcPr>
          <w:p w14:paraId="2E50177E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Incazelo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1A2187A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lesabelozimali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5291D780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okuyilona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lona</w:t>
            </w:r>
            <w:proofErr w:type="spellEnd"/>
          </w:p>
        </w:tc>
      </w:tr>
      <w:tr w:rsidR="0005066B" w:rsidRPr="00A40C3D" w14:paraId="35093242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1F3AFD0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INGENISO</w:t>
            </w:r>
          </w:p>
        </w:tc>
      </w:tr>
      <w:tr w:rsidR="0005066B" w:rsidRPr="00A40C3D" w14:paraId="6182DEEC" w14:textId="77777777" w:rsidTr="00262AC2">
        <w:trPr>
          <w:trHeight w:val="305"/>
        </w:trPr>
        <w:tc>
          <w:tcPr>
            <w:tcW w:w="1658" w:type="dxa"/>
          </w:tcPr>
          <w:p w14:paraId="3CD9E37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DF8561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B0BDF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64C8315" w14:textId="77777777" w:rsidTr="00262AC2">
        <w:trPr>
          <w:trHeight w:val="306"/>
        </w:trPr>
        <w:tc>
          <w:tcPr>
            <w:tcW w:w="1658" w:type="dxa"/>
          </w:tcPr>
          <w:p w14:paraId="74AEDBE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337E4E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55F2B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700664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04DB676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05DB43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5D6A8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EA663FB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555F936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ezingaguquki</w:t>
            </w:r>
            <w:proofErr w:type="spellEnd"/>
          </w:p>
        </w:tc>
      </w:tr>
      <w:tr w:rsidR="0005066B" w:rsidRPr="00A40C3D" w14:paraId="64FC5517" w14:textId="77777777" w:rsidTr="00262AC2">
        <w:trPr>
          <w:trHeight w:val="306"/>
        </w:trPr>
        <w:tc>
          <w:tcPr>
            <w:tcW w:w="1658" w:type="dxa"/>
          </w:tcPr>
          <w:p w14:paraId="605669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E1295F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A114E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A612E7A" w14:textId="77777777" w:rsidTr="00262AC2">
        <w:trPr>
          <w:trHeight w:val="306"/>
        </w:trPr>
        <w:tc>
          <w:tcPr>
            <w:tcW w:w="1658" w:type="dxa"/>
          </w:tcPr>
          <w:p w14:paraId="3F594B1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FA2953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B43FD8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B376ECB" w14:textId="77777777" w:rsidTr="00262AC2">
        <w:trPr>
          <w:trHeight w:val="306"/>
        </w:trPr>
        <w:tc>
          <w:tcPr>
            <w:tcW w:w="1658" w:type="dxa"/>
          </w:tcPr>
          <w:p w14:paraId="7D40FED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17CABE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6DBD99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78A1F26" w14:textId="77777777" w:rsidTr="00262AC2">
        <w:trPr>
          <w:trHeight w:val="306"/>
        </w:trPr>
        <w:tc>
          <w:tcPr>
            <w:tcW w:w="1658" w:type="dxa"/>
          </w:tcPr>
          <w:p w14:paraId="38A21BA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E0C324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4F0DE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2539DF" w14:textId="77777777" w:rsidTr="00262AC2">
        <w:trPr>
          <w:trHeight w:val="306"/>
        </w:trPr>
        <w:tc>
          <w:tcPr>
            <w:tcW w:w="1658" w:type="dxa"/>
          </w:tcPr>
          <w:p w14:paraId="68D9EB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B1DB0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D07CB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39E249C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22A169F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3B2C04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B8760E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DE86F2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24EF5DA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eziguqukayo</w:t>
            </w:r>
            <w:proofErr w:type="spellEnd"/>
          </w:p>
        </w:tc>
      </w:tr>
      <w:tr w:rsidR="0005066B" w:rsidRPr="00A40C3D" w14:paraId="0D4AA376" w14:textId="77777777" w:rsidTr="00262AC2">
        <w:trPr>
          <w:trHeight w:val="306"/>
        </w:trPr>
        <w:tc>
          <w:tcPr>
            <w:tcW w:w="1658" w:type="dxa"/>
          </w:tcPr>
          <w:p w14:paraId="28FC76A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86065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5140D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C86A20C" w14:textId="77777777" w:rsidTr="00262AC2">
        <w:trPr>
          <w:trHeight w:val="305"/>
        </w:trPr>
        <w:tc>
          <w:tcPr>
            <w:tcW w:w="1658" w:type="dxa"/>
          </w:tcPr>
          <w:p w14:paraId="036DA2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FF0E78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7EE502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9B641D6" w14:textId="77777777" w:rsidTr="00262AC2">
        <w:trPr>
          <w:trHeight w:val="306"/>
        </w:trPr>
        <w:tc>
          <w:tcPr>
            <w:tcW w:w="1658" w:type="dxa"/>
          </w:tcPr>
          <w:p w14:paraId="240355C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EFEFF6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798BDC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2A11C1D" w14:textId="77777777" w:rsidTr="00262AC2">
        <w:trPr>
          <w:trHeight w:val="306"/>
        </w:trPr>
        <w:tc>
          <w:tcPr>
            <w:tcW w:w="1658" w:type="dxa"/>
          </w:tcPr>
          <w:p w14:paraId="3008527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A512B2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6F225C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213AA2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9C05AED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6D208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C847F4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70678D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773481A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CA1CE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6FB88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699E486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4E55D419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Kukhishwe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sezindleko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B6ABC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3E801C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E22C9D1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78E0B46E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lastRenderedPageBreak/>
              <w:t>Ukushoda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ukunganeli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F76D2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C6EB50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A54AD7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B34F3F2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Isabelozimali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sami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zonke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Inyanga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5BF5D544" w14:textId="77777777" w:rsidTr="00262AC2">
        <w:trPr>
          <w:trHeight w:val="306"/>
        </w:trPr>
        <w:tc>
          <w:tcPr>
            <w:tcW w:w="1658" w:type="dxa"/>
          </w:tcPr>
          <w:p w14:paraId="297F5C96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Incazelo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160FBFE2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lesabelozimali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75410F53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okuyilona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lona</w:t>
            </w:r>
            <w:proofErr w:type="spellEnd"/>
          </w:p>
        </w:tc>
      </w:tr>
      <w:tr w:rsidR="0005066B" w:rsidRPr="00A40C3D" w14:paraId="7EF05ABF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0103841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INGENISO</w:t>
            </w:r>
          </w:p>
        </w:tc>
      </w:tr>
      <w:tr w:rsidR="0005066B" w:rsidRPr="00A40C3D" w14:paraId="3BA26F0E" w14:textId="77777777" w:rsidTr="00262AC2">
        <w:trPr>
          <w:trHeight w:val="305"/>
        </w:trPr>
        <w:tc>
          <w:tcPr>
            <w:tcW w:w="1658" w:type="dxa"/>
          </w:tcPr>
          <w:p w14:paraId="65D6482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89ABB6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15852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60BB36C" w14:textId="77777777" w:rsidTr="00262AC2">
        <w:trPr>
          <w:trHeight w:val="306"/>
        </w:trPr>
        <w:tc>
          <w:tcPr>
            <w:tcW w:w="1658" w:type="dxa"/>
          </w:tcPr>
          <w:p w14:paraId="618B3AE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55FD9C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9329F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670C12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9EF14F1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403522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E7415A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15CC78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EAEC23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ezingaguquki</w:t>
            </w:r>
            <w:proofErr w:type="spellEnd"/>
          </w:p>
        </w:tc>
      </w:tr>
      <w:tr w:rsidR="0005066B" w:rsidRPr="00A40C3D" w14:paraId="6E4740CC" w14:textId="77777777" w:rsidTr="00262AC2">
        <w:trPr>
          <w:trHeight w:val="306"/>
        </w:trPr>
        <w:tc>
          <w:tcPr>
            <w:tcW w:w="1658" w:type="dxa"/>
          </w:tcPr>
          <w:p w14:paraId="7F5ED42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3FD43F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625414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82E1DA2" w14:textId="77777777" w:rsidTr="00262AC2">
        <w:trPr>
          <w:trHeight w:val="306"/>
        </w:trPr>
        <w:tc>
          <w:tcPr>
            <w:tcW w:w="1658" w:type="dxa"/>
          </w:tcPr>
          <w:p w14:paraId="3E8DCEC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142FED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2364CD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F9B3E73" w14:textId="77777777" w:rsidTr="00262AC2">
        <w:trPr>
          <w:trHeight w:val="306"/>
        </w:trPr>
        <w:tc>
          <w:tcPr>
            <w:tcW w:w="1658" w:type="dxa"/>
          </w:tcPr>
          <w:p w14:paraId="7C33A7A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4B4207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D4E4AD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A8C85A" w14:textId="77777777" w:rsidTr="00262AC2">
        <w:trPr>
          <w:trHeight w:val="306"/>
        </w:trPr>
        <w:tc>
          <w:tcPr>
            <w:tcW w:w="1658" w:type="dxa"/>
          </w:tcPr>
          <w:p w14:paraId="31B7C24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1A50B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3B3B16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4818283" w14:textId="77777777" w:rsidTr="00262AC2">
        <w:trPr>
          <w:trHeight w:val="306"/>
        </w:trPr>
        <w:tc>
          <w:tcPr>
            <w:tcW w:w="1658" w:type="dxa"/>
          </w:tcPr>
          <w:p w14:paraId="091B170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F4F95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B1F8D6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7A4668D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778B55A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CD22EC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58CC5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3B670EE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48FED82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IZINDLEKO: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eziguqukayo</w:t>
            </w:r>
            <w:proofErr w:type="spellEnd"/>
          </w:p>
        </w:tc>
      </w:tr>
      <w:tr w:rsidR="0005066B" w:rsidRPr="00A40C3D" w14:paraId="48266EE9" w14:textId="77777777" w:rsidTr="00262AC2">
        <w:trPr>
          <w:trHeight w:val="306"/>
        </w:trPr>
        <w:tc>
          <w:tcPr>
            <w:tcW w:w="1658" w:type="dxa"/>
          </w:tcPr>
          <w:p w14:paraId="39175FD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0C4548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6EAC8C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0EAF0D" w14:textId="77777777" w:rsidTr="00262AC2">
        <w:trPr>
          <w:trHeight w:val="305"/>
        </w:trPr>
        <w:tc>
          <w:tcPr>
            <w:tcW w:w="1658" w:type="dxa"/>
          </w:tcPr>
          <w:p w14:paraId="0579C5F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BABC4E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7AECD8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7236704" w14:textId="77777777" w:rsidTr="00262AC2">
        <w:trPr>
          <w:trHeight w:val="306"/>
        </w:trPr>
        <w:tc>
          <w:tcPr>
            <w:tcW w:w="1658" w:type="dxa"/>
          </w:tcPr>
          <w:p w14:paraId="365E297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569865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C543F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4F5C1BE" w14:textId="77777777" w:rsidTr="00262AC2">
        <w:trPr>
          <w:trHeight w:val="306"/>
        </w:trPr>
        <w:tc>
          <w:tcPr>
            <w:tcW w:w="1658" w:type="dxa"/>
          </w:tcPr>
          <w:p w14:paraId="0433DAD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45F7AD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DF96DC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6121C9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316441B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esincane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83F8E7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949FA3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5AAE9D0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FDF1D80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sengeniso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D7B992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9AE7AD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99BF9C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58D89F63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Kukhishwe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isamba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sezindleko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967761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12A94D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8CBA52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2FCB328C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Ukushoda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ukunganeli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15EEF1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208059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8BE2EB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C8D471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8.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Amacebo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okwenza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ukwenza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uhlelo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lokusetshenziswa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kwezimali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lula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5066B" w:rsidRPr="00A40C3D" w14:paraId="6F17CF15" w14:textId="77777777" w:rsidTr="00262AC2">
        <w:tc>
          <w:tcPr>
            <w:tcW w:w="1980" w:type="dxa"/>
            <w:shd w:val="clear" w:color="auto" w:fill="E7E6E6" w:themeFill="background2"/>
          </w:tcPr>
          <w:p w14:paraId="42ECD82E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Zibekele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izinhloso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zezezimali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32E379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Ukuqonda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kungani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ufuna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ukulawula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ukonga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uphile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ngokwamandla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bese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usebenzela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ukufeza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lezo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zinhloso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Ukubeka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okuqondiwe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manje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ukuthatha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izinqumo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ezikhaliphile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zezimali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ngokuhamba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0DF039ED" w14:textId="77777777" w:rsidTr="00262AC2">
        <w:tc>
          <w:tcPr>
            <w:tcW w:w="1980" w:type="dxa"/>
            <w:shd w:val="clear" w:color="auto" w:fill="E7E6E6" w:themeFill="background2"/>
          </w:tcPr>
          <w:p w14:paraId="7F70450C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Qala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ngokukhokhela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okudingayo</w:t>
            </w:r>
            <w:proofErr w:type="spellEnd"/>
          </w:p>
        </w:tc>
        <w:tc>
          <w:tcPr>
            <w:tcW w:w="7036" w:type="dxa"/>
          </w:tcPr>
          <w:p w14:paraId="1115D74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Ukuphatha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kahle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kuncike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ekuhlukaniseni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okudingayo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ezintweni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eziyizimfuno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Ukucacelwa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umehluko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kuzonquma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uyazifeza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kuzinhloso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cha. </w:t>
            </w:r>
          </w:p>
        </w:tc>
      </w:tr>
      <w:tr w:rsidR="0005066B" w:rsidRPr="00A40C3D" w14:paraId="2FD8C678" w14:textId="77777777" w:rsidTr="00262AC2">
        <w:tc>
          <w:tcPr>
            <w:tcW w:w="1980" w:type="dxa"/>
            <w:shd w:val="clear" w:color="auto" w:fill="E7E6E6" w:themeFill="background2"/>
          </w:tcPr>
          <w:p w14:paraId="53EAF3FE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Thembeka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kuwe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uqobo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779F284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wakhe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isithombe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esiyiqiniso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sesimo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sezezimali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cacisa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uthembeke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320ACCD5" w14:textId="77777777" w:rsidTr="00262AC2">
        <w:tc>
          <w:tcPr>
            <w:tcW w:w="1980" w:type="dxa"/>
            <w:shd w:val="clear" w:color="auto" w:fill="E7E6E6" w:themeFill="background2"/>
          </w:tcPr>
          <w:p w14:paraId="2A42B68C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Qaphela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izikweletu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ezingadingekile</w:t>
            </w:r>
            <w:proofErr w:type="spellEnd"/>
          </w:p>
        </w:tc>
        <w:tc>
          <w:tcPr>
            <w:tcW w:w="7036" w:type="dxa"/>
          </w:tcPr>
          <w:p w14:paraId="5C61E13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ukusebenzisa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ongenayo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uzimisele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ngokwakha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umcebo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nokuphepha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kwezezimali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khokha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uqede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samanje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ugweme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ukuthatha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esingenasidingo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5066B" w:rsidRPr="00A40C3D" w14:paraId="646D72DB" w14:textId="77777777" w:rsidTr="00262AC2">
        <w:tc>
          <w:tcPr>
            <w:tcW w:w="1980" w:type="dxa"/>
            <w:shd w:val="clear" w:color="auto" w:fill="E7E6E6" w:themeFill="background2"/>
          </w:tcPr>
          <w:p w14:paraId="6360E1E4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Gcina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umkhondo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wokusebenza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kwemali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yakho</w:t>
            </w:r>
            <w:proofErr w:type="spellEnd"/>
          </w:p>
        </w:tc>
        <w:tc>
          <w:tcPr>
            <w:tcW w:w="7036" w:type="dxa"/>
          </w:tcPr>
          <w:p w14:paraId="16C6D1D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Ukulandela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umkhondo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walapho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uchitha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kuzokusiza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ubone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unganciphisa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wonge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kakhulu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Kubalulekile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ukulandelela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nokubhala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phansi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oyisebenzisa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nsuku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masonto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Kulula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ukukhumbula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ukubona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usebenzise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kwirenti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ekukhokheleni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ibhondi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kodwa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kwezinye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gcina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amarisidi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nesitatimende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sesikweletu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sasebhange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sekhredithikhadi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Khumbula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ukufaka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yamathransekhshini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ekhadi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ledebhithi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ezikhokhiswa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yibhange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nenzalo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ekhokhiswa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ekuthengeni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ngekhredithikhadi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njengengxenye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5B19F001" w14:textId="77777777" w:rsidTr="00262AC2">
        <w:tc>
          <w:tcPr>
            <w:tcW w:w="1980" w:type="dxa"/>
            <w:shd w:val="clear" w:color="auto" w:fill="E7E6E6" w:themeFill="background2"/>
          </w:tcPr>
          <w:p w14:paraId="55DC3385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Hlelela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ukonga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izimali</w:t>
            </w:r>
            <w:proofErr w:type="spellEnd"/>
          </w:p>
        </w:tc>
        <w:tc>
          <w:tcPr>
            <w:tcW w:w="7036" w:type="dxa"/>
          </w:tcPr>
          <w:p w14:paraId="7BB147B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Isabelozimali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sizokusiza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uhlele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ungayisebenzisa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kanjani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kangcono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Kodwa-ke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udinga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ukuhlela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zokonga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ugweme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ingcindezi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yokuthatha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esisha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ubhekene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eziphuthumayo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Bhala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ofuna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ukuyonga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ezingaguquki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0A0226B8" w14:textId="77777777" w:rsidTr="00262AC2">
        <w:tc>
          <w:tcPr>
            <w:tcW w:w="1980" w:type="dxa"/>
            <w:shd w:val="clear" w:color="auto" w:fill="E7E6E6" w:themeFill="background2"/>
          </w:tcPr>
          <w:p w14:paraId="0D19482F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Qaphela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ukuvuza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kwemali</w:t>
            </w:r>
            <w:proofErr w:type="spellEnd"/>
          </w:p>
        </w:tc>
        <w:tc>
          <w:tcPr>
            <w:tcW w:w="7036" w:type="dxa"/>
          </w:tcPr>
          <w:p w14:paraId="1DF2E32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Ukuthenga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budlabha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yobulungu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bejimu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ongayisebenzisi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nokuthenga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okungadingekile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kuyizibonelo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zokuvuza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743F6734" w14:textId="77777777" w:rsidTr="00262AC2">
        <w:tc>
          <w:tcPr>
            <w:tcW w:w="1980" w:type="dxa"/>
            <w:shd w:val="clear" w:color="auto" w:fill="E7E6E6" w:themeFill="background2"/>
          </w:tcPr>
          <w:p w14:paraId="0F940D81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Bandakanya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umndeni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wakho</w:t>
            </w:r>
            <w:proofErr w:type="spellEnd"/>
          </w:p>
        </w:tc>
        <w:tc>
          <w:tcPr>
            <w:tcW w:w="7036" w:type="dxa"/>
          </w:tcPr>
          <w:p w14:paraId="3DD6CB3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Ukwenza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isabelozimali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njengomndeni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ukuqonda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kungani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umndeni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udinga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ukuzidela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okuncane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ukufeza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izinhloso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ezibalulekile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6DC4144D" w14:textId="77777777" w:rsidTr="00262AC2">
        <w:tc>
          <w:tcPr>
            <w:tcW w:w="1980" w:type="dxa"/>
            <w:shd w:val="clear" w:color="auto" w:fill="E7E6E6" w:themeFill="background2"/>
          </w:tcPr>
          <w:p w14:paraId="3F672EC0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Buyekeza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isabelomali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sakho</w:t>
            </w:r>
            <w:proofErr w:type="spellEnd"/>
          </w:p>
        </w:tc>
        <w:tc>
          <w:tcPr>
            <w:tcW w:w="7036" w:type="dxa"/>
          </w:tcPr>
          <w:p w14:paraId="7479552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Gqamisa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izinkokhelo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ozikhokhelayo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kwisabelozimali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wazi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zikhokhiwe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Qinisekisa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ukhokha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ukuze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ugweme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izinhlawulo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zokukhokha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sekwedlule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ngokungadingekile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zenzalo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Ukukhokha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uphazamisa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imiphumela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yezikweletu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0770C3A3" w14:textId="77777777" w:rsidTr="00262AC2">
        <w:tc>
          <w:tcPr>
            <w:tcW w:w="1980" w:type="dxa"/>
            <w:shd w:val="clear" w:color="auto" w:fill="E7E6E6" w:themeFill="background2"/>
          </w:tcPr>
          <w:p w14:paraId="164BC017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Sebenzisa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izincazelo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ezinembayo</w:t>
            </w:r>
            <w:proofErr w:type="spellEnd"/>
          </w:p>
        </w:tc>
        <w:tc>
          <w:tcPr>
            <w:tcW w:w="7036" w:type="dxa"/>
          </w:tcPr>
          <w:p w14:paraId="7314FE6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Bhala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phansi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ziyini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kunokuba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uzihlukanise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ngezigaba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kukuvumela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ubone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uchitha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ezigabeni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ezithile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esikhundleni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sokubhala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- “ABC Supermarket ama-R1 000”,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kunalokho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bhala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iGrosa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ama-R1 000”.</w:t>
            </w:r>
          </w:p>
        </w:tc>
      </w:tr>
      <w:tr w:rsidR="0005066B" w:rsidRPr="00A40C3D" w14:paraId="749D6967" w14:textId="77777777" w:rsidTr="00262AC2">
        <w:tc>
          <w:tcPr>
            <w:tcW w:w="1980" w:type="dxa"/>
            <w:shd w:val="clear" w:color="auto" w:fill="E7E6E6" w:themeFill="background2"/>
          </w:tcPr>
          <w:p w14:paraId="0C0DEE67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Isabelozimali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sanyanga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zonke</w:t>
            </w:r>
            <w:proofErr w:type="spellEnd"/>
          </w:p>
        </w:tc>
        <w:tc>
          <w:tcPr>
            <w:tcW w:w="7036" w:type="dxa"/>
          </w:tcPr>
          <w:p w14:paraId="0D7FA30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Gcwalisa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ikholomu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yesabelozimali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ekuqaleni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nanyenga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ukuthola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irekhodi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elisebenzayo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lwezimali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ozitholayo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Lokhu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kukusiza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uqale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ukucabangela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eside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uke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eziphezulu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edlule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ungabona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ungenza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kanjani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ngazo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enyangeni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entsha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01F5D779" w14:textId="77777777" w:rsidTr="00262AC2">
        <w:tc>
          <w:tcPr>
            <w:tcW w:w="1980" w:type="dxa"/>
            <w:shd w:val="clear" w:color="auto" w:fill="E7E6E6" w:themeFill="background2"/>
          </w:tcPr>
          <w:p w14:paraId="55E180EA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Hlelela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ezinye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izindleko</w:t>
            </w:r>
            <w:proofErr w:type="spellEnd"/>
          </w:p>
        </w:tc>
        <w:tc>
          <w:tcPr>
            <w:tcW w:w="7036" w:type="dxa"/>
          </w:tcPr>
          <w:p w14:paraId="471B6B7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Bekela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eceleni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enye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ngaphambi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kwesikhathi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sezindleko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ezingaveli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njalo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ngenyanga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ngokwesibonelo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ukuvakasha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kwesikole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kwezingane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isipho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sosuku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lokuzalwa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lukababa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ingubo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yomshado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womngane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4F57F561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C6D5B7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Amacebo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amahle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emali</w:t>
      </w:r>
      <w:proofErr w:type="spellEnd"/>
    </w:p>
    <w:p w14:paraId="0A5AAAD1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Qaphela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izinhlelo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zokunotha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okusheshayo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nemikhonyovu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357CB99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Qaphela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izingozi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zesikweletu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6A2A84D8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Gcina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uyigcinele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izinto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ozifunayo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bese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usebenzisa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ukheshi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ukhona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C37519E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Hlelela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umhlalaphansi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kusukela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ngosuku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oqala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ukusebenza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14323F7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Hlala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unolwazi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ngezidingo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ezishintshayo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7C7A774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Bhekana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nabahlinzeki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abagunyaziwe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bosizo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lwezezimali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016FD633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Hamba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hamba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ubheka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imikhiqizo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yezezimali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efanele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izidingo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nesabelozimali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A7919D3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Thathela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izimpahla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2E08F7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Qala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ukwenza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isabelomali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namuhla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!</w:t>
      </w:r>
    </w:p>
    <w:p w14:paraId="0BEBB48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Gcina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umbhalo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oyisebenzisayo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ngokugcina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amarisidi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neziliphu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zakho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lapha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.</w:t>
      </w:r>
      <w:commentRangeStart w:id="0"/>
      <w:r w:rsidRPr="00A40C3D">
        <w:rPr>
          <w:rStyle w:val="CommentReference"/>
          <w:lang w:val="en-GB"/>
        </w:rPr>
        <w:commentReference w:id="0"/>
      </w:r>
      <w:commentRangeEnd w:id="0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7A382C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7C9DD9B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Okuxhunywana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nabo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ababalulekile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06475343" w14:textId="76102E23" w:rsidR="0005066B" w:rsidRPr="00A40C3D" w:rsidRDefault="0005066B" w:rsidP="0005066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ISiphathimandla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Sokuziphatha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Komkhakha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Wezezimali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20281E">
        <w:rPr>
          <w:rFonts w:ascii="Arial" w:hAnsi="Arial" w:cs="Arial"/>
          <w:b/>
          <w:bCs/>
          <w:sz w:val="20"/>
          <w:szCs w:val="20"/>
          <w:lang w:val="en-GB"/>
        </w:rPr>
        <w:t>(</w:t>
      </w:r>
      <w:r w:rsidR="0020281E" w:rsidRPr="0020281E">
        <w:rPr>
          <w:rFonts w:ascii="Arial" w:hAnsi="Arial" w:cs="Arial"/>
          <w:b/>
          <w:bCs/>
          <w:sz w:val="20"/>
          <w:szCs w:val="20"/>
          <w:lang w:val="en-GB"/>
        </w:rPr>
        <w:t>Financial Sector Conduct Authority</w:t>
      </w:r>
      <w:r w:rsidR="0020281E">
        <w:rPr>
          <w:rFonts w:ascii="Arial" w:hAnsi="Arial" w:cs="Arial"/>
          <w:b/>
          <w:bCs/>
          <w:sz w:val="20"/>
          <w:szCs w:val="20"/>
          <w:lang w:val="en-GB"/>
        </w:rPr>
        <w:t xml:space="preserve">) 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-FSCA)</w:t>
      </w:r>
    </w:p>
    <w:p w14:paraId="7951DD8B" w14:textId="77777777" w:rsidR="0005066B" w:rsidRPr="00D8314F" w:rsidRDefault="0005066B" w:rsidP="000506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lastRenderedPageBreak/>
        <w:t>Ukuhlola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ukuthi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ingabe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umhlinzeki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wezinsizakalo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zezezimali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noma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umeluleki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wezezimali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ugunyaziwe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yini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ukukuthengisela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imikhiqizo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nezinsizakalo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zezezimali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kanye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nokuthi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imiphi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imikhiqizo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abangakuthengisela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yona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xhumana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ne-FSCA.</w:t>
      </w:r>
      <w:r w:rsidRPr="00D8314F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05066B" w:rsidRPr="00A40C3D" w14:paraId="53E577E2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4AD2424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yesikhungo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sezincingo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15062A8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0800 20 3722 (ye-FSCA)</w:t>
            </w:r>
          </w:p>
        </w:tc>
      </w:tr>
      <w:tr w:rsidR="0005066B" w:rsidRPr="00A40C3D" w14:paraId="5F15390A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2535036D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Itafula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lokuphendula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izincingo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le-FSCA</w:t>
            </w:r>
          </w:p>
        </w:tc>
        <w:tc>
          <w:tcPr>
            <w:tcW w:w="7092" w:type="dxa"/>
            <w:shd w:val="clear" w:color="auto" w:fill="FFFFFF" w:themeFill="background1"/>
          </w:tcPr>
          <w:p w14:paraId="7DD13CC4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012 428 8000</w:t>
            </w:r>
          </w:p>
        </w:tc>
      </w:tr>
      <w:tr w:rsidR="0005066B" w:rsidRPr="00A40C3D" w14:paraId="28BFC36D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4C3A2EFE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yefeksi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F299180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012 346 6941</w:t>
            </w:r>
          </w:p>
        </w:tc>
      </w:tr>
      <w:tr w:rsidR="0005066B" w:rsidRPr="00A40C3D" w14:paraId="4C9E0E4F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FB9040A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14:paraId="57DCCC7F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info@fsca.co.za</w:t>
              </w:r>
            </w:hyperlink>
          </w:p>
        </w:tc>
      </w:tr>
      <w:tr w:rsidR="0005066B" w:rsidRPr="00A40C3D" w14:paraId="0FB7A43E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6697D54C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9DEB453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Riverwalk Office Park, Block B, 41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Matroosberg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Road, Ashlea Gardens,</w:t>
            </w:r>
          </w:p>
          <w:p w14:paraId="1FB8CDB0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Pretoria, South Africa 0081</w:t>
            </w:r>
          </w:p>
        </w:tc>
      </w:tr>
      <w:tr w:rsidR="0005066B" w:rsidRPr="00A40C3D" w14:paraId="569F6A26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1324A70F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00299756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35655, Menlo Park, Pretoria 0102</w:t>
            </w:r>
          </w:p>
        </w:tc>
      </w:tr>
      <w:tr w:rsidR="0005066B" w:rsidRPr="00A40C3D" w14:paraId="27D676E3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3CB81E94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7092" w:type="dxa"/>
            <w:shd w:val="clear" w:color="auto" w:fill="FFFFFF" w:themeFill="background1"/>
          </w:tcPr>
          <w:p w14:paraId="7E79F5C5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www.fsca.co.za</w:t>
              </w:r>
            </w:hyperlink>
            <w:r w:rsidRPr="00A40C3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</w:tbl>
    <w:p w14:paraId="699BA0BA" w14:textId="77777777" w:rsidR="0005066B" w:rsidRPr="00A40C3D" w:rsidRDefault="0005066B" w:rsidP="0005066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1271FD9A" w14:textId="042894B3" w:rsidR="0005066B" w:rsidRPr="00A40C3D" w:rsidRDefault="0005066B" w:rsidP="0005066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uthole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ithempulethi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yamahhala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yesabelozimali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uthole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amathiphu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amaningi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okuthi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ungayisebenzisa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imali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yakho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xhumana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noMnyango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Wezemfundo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Wabathengi</w:t>
      </w:r>
      <w:proofErr w:type="spellEnd"/>
      <w:r w:rsidR="0020281E">
        <w:rPr>
          <w:rFonts w:ascii="Arial" w:hAnsi="Arial" w:cs="Arial"/>
          <w:bCs/>
          <w:sz w:val="20"/>
          <w:szCs w:val="20"/>
          <w:lang w:val="en-GB"/>
        </w:rPr>
        <w:t xml:space="preserve"> (Consumer Education Department)</w:t>
      </w:r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we-FSCA: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409"/>
      </w:tblGrid>
      <w:tr w:rsidR="0005066B" w:rsidRPr="00A40C3D" w14:paraId="7AC6D495" w14:textId="77777777" w:rsidTr="00262AC2">
        <w:tc>
          <w:tcPr>
            <w:tcW w:w="939" w:type="dxa"/>
          </w:tcPr>
          <w:p w14:paraId="3A1AC45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3409" w:type="dxa"/>
          </w:tcPr>
          <w:p w14:paraId="2FEB8E8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</w:p>
        </w:tc>
      </w:tr>
      <w:tr w:rsidR="0005066B" w:rsidRPr="00A40C3D" w14:paraId="514FDDD8" w14:textId="77777777" w:rsidTr="00262AC2">
        <w:tc>
          <w:tcPr>
            <w:tcW w:w="939" w:type="dxa"/>
          </w:tcPr>
          <w:p w14:paraId="38D663A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3409" w:type="dxa"/>
          </w:tcPr>
          <w:p w14:paraId="13B9932D" w14:textId="1F3EEC14" w:rsidR="0005066B" w:rsidRPr="0005066B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B0201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</w:t>
              </w:r>
              <w:proofErr w:type="spellStart"/>
              <w:r w:rsidRPr="00B02019">
                <w:rPr>
                  <w:rStyle w:val="Hyperlink"/>
                  <w:rFonts w:ascii="Arial" w:hAnsi="Arial" w:cs="Arial"/>
                  <w:sz w:val="20"/>
                  <w:szCs w:val="20"/>
                </w:rPr>
                <w:t>ymoney</w:t>
              </w:r>
              <w:proofErr w:type="spellEnd"/>
              <w:r w:rsidRPr="00B0201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.co.za</w:t>
              </w:r>
            </w:hyperlink>
          </w:p>
        </w:tc>
      </w:tr>
    </w:tbl>
    <w:p w14:paraId="7FFE7FA8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1744837" w14:textId="2717D824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ISikhungo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Sokonga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SaseNingizimu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Afrika </w:t>
      </w:r>
      <w:r w:rsidR="0020281E">
        <w:rPr>
          <w:rFonts w:ascii="Arial" w:hAnsi="Arial" w:cs="Arial"/>
          <w:b/>
          <w:bCs/>
          <w:sz w:val="20"/>
          <w:szCs w:val="20"/>
          <w:lang w:val="en-GB"/>
        </w:rPr>
        <w:t xml:space="preserve">(South African Savings Institute) 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-SASI)</w:t>
      </w:r>
    </w:p>
    <w:p w14:paraId="45034D4E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ufunde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kabanzi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ngokuthi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ungonga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kanjani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xhumana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ne-SASI.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05066B" w:rsidRPr="00A40C3D" w14:paraId="7CD7EF32" w14:textId="77777777" w:rsidTr="00262AC2">
        <w:tc>
          <w:tcPr>
            <w:tcW w:w="2122" w:type="dxa"/>
          </w:tcPr>
          <w:p w14:paraId="2AB995A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Ucingo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394" w:type="dxa"/>
          </w:tcPr>
          <w:p w14:paraId="2CB0271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011 269 3789</w:t>
            </w:r>
          </w:p>
        </w:tc>
      </w:tr>
      <w:tr w:rsidR="0005066B" w:rsidRPr="00A40C3D" w14:paraId="17B2DF6E" w14:textId="77777777" w:rsidTr="00262AC2">
        <w:tc>
          <w:tcPr>
            <w:tcW w:w="2122" w:type="dxa"/>
          </w:tcPr>
          <w:p w14:paraId="0300559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yefeksi</w:t>
            </w:r>
            <w:proofErr w:type="spellEnd"/>
          </w:p>
        </w:tc>
        <w:tc>
          <w:tcPr>
            <w:tcW w:w="4394" w:type="dxa"/>
          </w:tcPr>
          <w:p w14:paraId="3EDF4DA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086 552 7561</w:t>
            </w:r>
          </w:p>
        </w:tc>
      </w:tr>
      <w:tr w:rsidR="0005066B" w:rsidRPr="00A40C3D" w14:paraId="27BCC798" w14:textId="77777777" w:rsidTr="00262AC2">
        <w:tc>
          <w:tcPr>
            <w:tcW w:w="2122" w:type="dxa"/>
          </w:tcPr>
          <w:p w14:paraId="44324EA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4394" w:type="dxa"/>
          </w:tcPr>
          <w:p w14:paraId="5901739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hyperlink r:id="rId12" w:history="1">
              <w:r w:rsidRPr="00FF1F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info@savingsinstitute.co.za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05066B" w:rsidRPr="00A40C3D" w14:paraId="33976E6C" w14:textId="77777777" w:rsidTr="00262AC2">
        <w:tc>
          <w:tcPr>
            <w:tcW w:w="2122" w:type="dxa"/>
          </w:tcPr>
          <w:p w14:paraId="1041D43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4394" w:type="dxa"/>
          </w:tcPr>
          <w:p w14:paraId="4877B63F" w14:textId="3341190B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19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Fredman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Dr, Sandown, Sandton 2196</w:t>
            </w:r>
          </w:p>
        </w:tc>
      </w:tr>
      <w:tr w:rsidR="0005066B" w:rsidRPr="00A40C3D" w14:paraId="25E966A5" w14:textId="77777777" w:rsidTr="00262AC2">
        <w:tc>
          <w:tcPr>
            <w:tcW w:w="2122" w:type="dxa"/>
          </w:tcPr>
          <w:p w14:paraId="5373EF6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4394" w:type="dxa"/>
          </w:tcPr>
          <w:p w14:paraId="21B4889B" w14:textId="18348E3B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PO Box 252, Bramley 2018</w:t>
            </w:r>
          </w:p>
        </w:tc>
      </w:tr>
      <w:tr w:rsidR="0005066B" w:rsidRPr="00A40C3D" w14:paraId="657E6E25" w14:textId="77777777" w:rsidTr="00262AC2">
        <w:tc>
          <w:tcPr>
            <w:tcW w:w="2122" w:type="dxa"/>
          </w:tcPr>
          <w:p w14:paraId="0613949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4394" w:type="dxa"/>
          </w:tcPr>
          <w:p w14:paraId="38385E1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www.savingsinstitute.co.za</w:t>
              </w:r>
            </w:hyperlink>
          </w:p>
        </w:tc>
      </w:tr>
    </w:tbl>
    <w:p w14:paraId="3E5480D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DECA09" w14:textId="77777777" w:rsidR="0005066B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© 2020 FSCA</w:t>
      </w:r>
    </w:p>
    <w:p w14:paraId="5FF99BA0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UKUZIKHULULA</w:t>
      </w:r>
    </w:p>
    <w:p w14:paraId="05D43999" w14:textId="5F4D89E8" w:rsidR="0005066B" w:rsidRPr="00A40C3D" w:rsidRDefault="0005066B" w:rsidP="0005066B">
      <w:pPr>
        <w:jc w:val="both"/>
        <w:rPr>
          <w:lang w:val="en-GB"/>
        </w:rPr>
      </w:pP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Imininingwane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equkethwe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inikezwe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yiSiphathimandla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Sokuziphathwa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Komkhakha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Wezezimali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0281E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0281E" w:rsidRPr="0020281E">
        <w:rPr>
          <w:rFonts w:ascii="Arial" w:hAnsi="Arial" w:cs="Arial"/>
          <w:i/>
          <w:iCs/>
          <w:sz w:val="20"/>
          <w:szCs w:val="20"/>
          <w:lang w:val="en-GB"/>
        </w:rPr>
        <w:t>Financial Sector Conduct Authority</w:t>
      </w:r>
      <w:r w:rsidR="0020281E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0281E" w:rsidRPr="002028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0C3D">
        <w:rPr>
          <w:rFonts w:ascii="Arial" w:hAnsi="Arial" w:cs="Arial"/>
          <w:i/>
          <w:iCs/>
          <w:sz w:val="20"/>
          <w:szCs w:val="20"/>
          <w:lang w:val="en-GB"/>
        </w:rPr>
        <w:t>(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-FSCA) n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gezinhloso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zolwazi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Lolu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alusona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iseluleko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sezomthetho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sobungcweti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sezezimali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. 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Ngenkathi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konke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ukunakekelwa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kwenziwe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ukuze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kuqinisekiswe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ukuthi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okuqukethwe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kuyasiza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kushaya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emhlolweni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ayinikezi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ziqinisekiso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ukuzibophezela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izivumelwano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maqondana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nalokhu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futhi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ayemukeli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ikuphi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ukuzibophezela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kwezomthetho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isibopho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sokuqukethwe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ukushaya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emhlwolweni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kwemininingwane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enikeziwe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yikuphi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ukulahlekelwa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ukulimala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okubangelwe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okuvela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ngqo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ngokungaqondile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maqondana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nokwethembela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ekusetshenzisweni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kwalolu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kushiwo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ngenye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ilungelo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lokushicilelwe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kwalo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lonke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ulwazi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lingelakwa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-FSCA.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Ayikho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ingxenye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yale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yolwazi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engakhiqizwa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kabusha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idluliswe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isetshenziswe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kabusha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yenziwe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itholakale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iyiphi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kunoma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isiphi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isizinda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uma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kutholakale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imvume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ebhalwe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phansi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phambilini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evela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eHhovisi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Lomeluleki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Jikelele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Wesiphathimandla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Sokuphathwa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Komkhakha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Wezezimali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.</w:t>
      </w:r>
      <w:bookmarkStart w:id="1" w:name="_GoBack"/>
      <w:bookmarkEnd w:id="1"/>
    </w:p>
    <w:p w14:paraId="39B24859" w14:textId="77777777" w:rsidR="0005066B" w:rsidRDefault="0005066B" w:rsidP="0005066B"/>
    <w:p w14:paraId="2796EF1A" w14:textId="77777777" w:rsidR="004D52DF" w:rsidRDefault="004D52DF"/>
    <w:sectPr w:rsidR="004D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icia Moses" w:date="2020-07-23T09:36:00Z" w:initials="AM">
    <w:p w14:paraId="5065AD56" w14:textId="77777777" w:rsidR="00262AC2" w:rsidRDefault="00262AC2" w:rsidP="0005066B">
      <w:pPr>
        <w:pStyle w:val="CommentText"/>
      </w:pPr>
      <w:r>
        <w:rPr>
          <w:rStyle w:val="CommentReference"/>
        </w:rPr>
        <w:annotationRef/>
      </w:r>
      <w:r>
        <w:t xml:space="preserve">Note- in the design there is a physical pocket for consumers to keep their receipts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65AD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6EA6" w16cex:dateUtc="2020-09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5AD56" w16cid:durableId="22F27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208"/>
    <w:multiLevelType w:val="hybridMultilevel"/>
    <w:tmpl w:val="F9EC5AA4"/>
    <w:lvl w:ilvl="0" w:tplc="3B92DB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C1154"/>
    <w:multiLevelType w:val="hybridMultilevel"/>
    <w:tmpl w:val="0DCC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6AA"/>
    <w:multiLevelType w:val="hybridMultilevel"/>
    <w:tmpl w:val="763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BF2"/>
    <w:multiLevelType w:val="hybridMultilevel"/>
    <w:tmpl w:val="2F7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5207"/>
    <w:multiLevelType w:val="hybridMultilevel"/>
    <w:tmpl w:val="1BB2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C07"/>
    <w:multiLevelType w:val="hybridMultilevel"/>
    <w:tmpl w:val="EF70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ia Moses">
    <w15:presenceInfo w15:providerId="AD" w15:userId="S-1-5-21-297323213-1945631031-3341740626-4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MTIzNDCyNDU2tDBW0lEKTi0uzszPAykwrAUA8F2dfCwAAAA="/>
  </w:docVars>
  <w:rsids>
    <w:rsidRoot w:val="0005066B"/>
    <w:rsid w:val="0005066B"/>
    <w:rsid w:val="0020281E"/>
    <w:rsid w:val="0022628A"/>
    <w:rsid w:val="00262AC2"/>
    <w:rsid w:val="004D52DF"/>
    <w:rsid w:val="006A6989"/>
    <w:rsid w:val="006D0ED7"/>
    <w:rsid w:val="00730196"/>
    <w:rsid w:val="00862819"/>
    <w:rsid w:val="00C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F04"/>
  <w15:chartTrackingRefBased/>
  <w15:docId w15:val="{68B59E6B-418A-4553-A24B-F7CF398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66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6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66B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05066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5066B"/>
    <w:pPr>
      <w:ind w:left="720"/>
      <w:contextualSpacing/>
    </w:pPr>
    <w:rPr>
      <w:rFonts w:ascii="Calibri" w:eastAsia="Calibri" w:hAnsi="Calibri" w:cs="Calibri"/>
      <w:lang w:eastAsia="en-ZA"/>
    </w:rPr>
  </w:style>
  <w:style w:type="paragraph" w:customStyle="1" w:styleId="TableParagraph">
    <w:name w:val="Table Paragraph"/>
    <w:basedOn w:val="Normal"/>
    <w:uiPriority w:val="1"/>
    <w:qFormat/>
    <w:rsid w:val="00050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6B"/>
    <w:rPr>
      <w:rFonts w:ascii="Segoe UI" w:hAnsi="Segoe UI" w:cs="Segoe UI"/>
      <w:sz w:val="18"/>
      <w:szCs w:val="18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" TargetMode="External"/><Relationship Id="rId13" Type="http://schemas.openxmlformats.org/officeDocument/2006/relationships/hyperlink" Target="http://www.savingsinstitute.co.za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mailto:info@savingsinstitute.co.za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FSCAmymoney.co.za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mailto:CED.Consumer@fsca.co.za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fsca.co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14394-E36E-4F48-8ABF-071560C26D21}"/>
</file>

<file path=customXml/itemProps2.xml><?xml version="1.0" encoding="utf-8"?>
<ds:datastoreItem xmlns:ds="http://schemas.openxmlformats.org/officeDocument/2006/customXml" ds:itemID="{EC12597A-EA39-4BF8-821A-D9DC392E787B}"/>
</file>

<file path=customXml/itemProps3.xml><?xml version="1.0" encoding="utf-8"?>
<ds:datastoreItem xmlns:ds="http://schemas.openxmlformats.org/officeDocument/2006/customXml" ds:itemID="{4D7EBFE3-450E-4229-B4B3-BFD4E8F14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3</cp:revision>
  <dcterms:created xsi:type="dcterms:W3CDTF">2021-01-20T16:37:00Z</dcterms:created>
  <dcterms:modified xsi:type="dcterms:W3CDTF">2021-02-01T13:02:00Z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